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B1C68" w14:textId="77777777" w:rsidR="002D4CE4" w:rsidRPr="002D4CE4" w:rsidRDefault="002D4CE4">
      <w:pPr>
        <w:rPr>
          <w:sz w:val="36"/>
          <w:szCs w:val="36"/>
        </w:rPr>
      </w:pPr>
      <w:r w:rsidRPr="002D4CE4">
        <w:rPr>
          <w:sz w:val="36"/>
          <w:szCs w:val="36"/>
        </w:rPr>
        <w:t>Cover:</w:t>
      </w:r>
    </w:p>
    <w:p w14:paraId="41171107" w14:textId="4D2C01BA" w:rsidR="007844D1" w:rsidRDefault="002D4CE4">
      <w:r>
        <w:rPr>
          <w:noProof/>
        </w:rPr>
        <w:drawing>
          <wp:inline distT="0" distB="0" distL="0" distR="0" wp14:anchorId="58B4A4B1" wp14:editId="68F76EA7">
            <wp:extent cx="953247" cy="1473200"/>
            <wp:effectExtent l="0" t="0" r="0" b="0"/>
            <wp:docPr id="1448803148"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03148" name="Picture 1" descr="A person smiling at the camera&#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9880" cy="1653451"/>
                    </a:xfrm>
                    <a:prstGeom prst="rect">
                      <a:avLst/>
                    </a:prstGeom>
                  </pic:spPr>
                </pic:pic>
              </a:graphicData>
            </a:graphic>
          </wp:inline>
        </w:drawing>
      </w:r>
    </w:p>
    <w:p w14:paraId="6944129A" w14:textId="77777777" w:rsidR="002D4CE4" w:rsidRPr="00B47386" w:rsidRDefault="002D4CE4" w:rsidP="002D4CE4">
      <w:pPr>
        <w:pStyle w:val="NormalWeb"/>
        <w:rPr>
          <w:b/>
          <w:bCs/>
          <w:color w:val="000000"/>
          <w:lang w:val="es-CO"/>
        </w:rPr>
      </w:pPr>
      <w:r w:rsidRPr="00B47386">
        <w:rPr>
          <w:rStyle w:val="Strong"/>
          <w:rFonts w:eastAsiaTheme="majorEastAsia"/>
          <w:b w:val="0"/>
          <w:bCs w:val="0"/>
          <w:color w:val="000000"/>
          <w:lang w:val="es-CO"/>
        </w:rPr>
        <w:t>Semana de Pequeñas Granjas</w:t>
      </w:r>
      <w:r w:rsidRPr="00B47386">
        <w:rPr>
          <w:b/>
          <w:bCs/>
          <w:color w:val="000000"/>
          <w:lang w:val="es-CO"/>
        </w:rPr>
        <w:br/>
      </w:r>
      <w:r w:rsidRPr="00B47386">
        <w:rPr>
          <w:rStyle w:val="Emphasis"/>
          <w:rFonts w:eastAsiaTheme="majorEastAsia"/>
          <w:b/>
          <w:bCs/>
          <w:color w:val="000000"/>
          <w:lang w:val="es-CO"/>
        </w:rPr>
        <w:t>Agricultura de la Próxima Generación</w:t>
      </w:r>
    </w:p>
    <w:p w14:paraId="738A947B" w14:textId="77777777" w:rsidR="002D4CE4" w:rsidRPr="00B47386" w:rsidRDefault="002D4CE4" w:rsidP="002D4CE4">
      <w:pPr>
        <w:pStyle w:val="NormalWeb"/>
        <w:rPr>
          <w:b/>
          <w:bCs/>
          <w:color w:val="000000"/>
          <w:lang w:val="es-CO"/>
        </w:rPr>
      </w:pPr>
      <w:r w:rsidRPr="00B47386">
        <w:rPr>
          <w:rStyle w:val="Strong"/>
          <w:rFonts w:eastAsiaTheme="majorEastAsia"/>
          <w:b w:val="0"/>
          <w:bCs w:val="0"/>
          <w:color w:val="000000"/>
          <w:lang w:val="es-CO"/>
        </w:rPr>
        <w:t>23-29 de marzo de 2025</w:t>
      </w:r>
    </w:p>
    <w:p w14:paraId="266F1A29" w14:textId="77777777" w:rsidR="002D4CE4" w:rsidRPr="00B47386" w:rsidRDefault="002D4CE4" w:rsidP="002D4CE4">
      <w:pPr>
        <w:pStyle w:val="NormalWeb"/>
        <w:rPr>
          <w:rStyle w:val="Strong"/>
          <w:rFonts w:eastAsiaTheme="majorEastAsia"/>
          <w:b w:val="0"/>
          <w:bCs w:val="0"/>
          <w:color w:val="000000"/>
          <w:lang w:val="es-CO"/>
        </w:rPr>
      </w:pPr>
      <w:r w:rsidRPr="00B47386">
        <w:rPr>
          <w:rStyle w:val="Strong"/>
          <w:rFonts w:eastAsiaTheme="majorEastAsia"/>
          <w:b w:val="0"/>
          <w:bCs w:val="0"/>
          <w:color w:val="000000"/>
          <w:lang w:val="es-CO"/>
        </w:rPr>
        <w:t>N.C. A&amp;T Universidad Estatal | Extensión Cooperativa</w:t>
      </w:r>
    </w:p>
    <w:p w14:paraId="7E23C0D2" w14:textId="407E3EFC" w:rsidR="002D4CE4" w:rsidRPr="002D4CE4" w:rsidRDefault="002D4CE4" w:rsidP="002D4CE4">
      <w:pPr>
        <w:pStyle w:val="NormalWeb"/>
        <w:rPr>
          <w:rStyle w:val="Strong"/>
          <w:rFonts w:eastAsiaTheme="majorEastAsia"/>
          <w:b w:val="0"/>
          <w:bCs w:val="0"/>
          <w:color w:val="000000"/>
          <w:sz w:val="36"/>
          <w:szCs w:val="36"/>
        </w:rPr>
      </w:pPr>
      <w:r w:rsidRPr="002D4CE4">
        <w:rPr>
          <w:rStyle w:val="Strong"/>
          <w:rFonts w:eastAsiaTheme="majorEastAsia"/>
          <w:b w:val="0"/>
          <w:bCs w:val="0"/>
          <w:color w:val="000000"/>
          <w:sz w:val="36"/>
          <w:szCs w:val="36"/>
        </w:rPr>
        <w:t>Page 1:</w:t>
      </w:r>
    </w:p>
    <w:p w14:paraId="1AA58823" w14:textId="03AB87CB" w:rsidR="002D4CE4" w:rsidRPr="002D4CE4" w:rsidRDefault="002D4CE4" w:rsidP="002D4CE4">
      <w:pPr>
        <w:pStyle w:val="NormalWeb"/>
        <w:rPr>
          <w:b/>
          <w:bCs/>
          <w:color w:val="000000"/>
        </w:rPr>
      </w:pPr>
      <w:r>
        <w:rPr>
          <w:b/>
          <w:bCs/>
          <w:noProof/>
          <w:color w:val="000000"/>
          <w14:ligatures w14:val="standardContextual"/>
        </w:rPr>
        <w:drawing>
          <wp:inline distT="0" distB="0" distL="0" distR="0" wp14:anchorId="66852A25" wp14:editId="321EF706">
            <wp:extent cx="953135" cy="1473027"/>
            <wp:effectExtent l="0" t="0" r="0" b="635"/>
            <wp:docPr id="486178403" name="Picture 2" descr="A white paper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78403" name="Picture 2" descr="A white paper with green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979473" cy="1513732"/>
                    </a:xfrm>
                    <a:prstGeom prst="rect">
                      <a:avLst/>
                    </a:prstGeom>
                  </pic:spPr>
                </pic:pic>
              </a:graphicData>
            </a:graphic>
          </wp:inline>
        </w:drawing>
      </w:r>
    </w:p>
    <w:p w14:paraId="607F3E25" w14:textId="77777777" w:rsidR="002D4CE4" w:rsidRPr="00B47386" w:rsidRDefault="002D4CE4" w:rsidP="002D4CE4">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Semana de Pequeñas Granjas</w:t>
      </w:r>
    </w:p>
    <w:p w14:paraId="0C7FEFDB" w14:textId="77777777" w:rsidR="002D4CE4" w:rsidRPr="00B47386" w:rsidRDefault="002D4CE4" w:rsidP="002D4CE4">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PATROCINADORES</w:t>
      </w:r>
    </w:p>
    <w:p w14:paraId="232152F1" w14:textId="77777777" w:rsidR="002D4CE4" w:rsidRPr="00B47386" w:rsidRDefault="002D4CE4" w:rsidP="002D4CE4">
      <w:pPr>
        <w:spacing w:before="100" w:beforeAutospacing="1" w:after="100" w:afterAutospacing="1" w:line="240" w:lineRule="auto"/>
        <w:outlineLvl w:val="3"/>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PLATINO</w:t>
      </w:r>
    </w:p>
    <w:p w14:paraId="5077ABBC" w14:textId="77777777" w:rsidR="002D4CE4" w:rsidRPr="002D4CE4" w:rsidRDefault="002D4CE4" w:rsidP="002D4CE4">
      <w:p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i/>
          <w:iCs/>
          <w:color w:val="000000"/>
          <w:kern w:val="0"/>
          <w14:ligatures w14:val="none"/>
        </w:rPr>
        <w:t>$10,000 a $14,999</w:t>
      </w:r>
    </w:p>
    <w:p w14:paraId="1A043061" w14:textId="77777777" w:rsidR="002D4CE4" w:rsidRPr="002D4CE4" w:rsidRDefault="002D4CE4" w:rsidP="002D4CE4">
      <w:pPr>
        <w:numPr>
          <w:ilvl w:val="0"/>
          <w:numId w:val="1"/>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Universidad Estatal de Alcorn</w:t>
      </w:r>
    </w:p>
    <w:p w14:paraId="2DC0ADFD" w14:textId="77777777" w:rsidR="002D4CE4" w:rsidRPr="002D4CE4" w:rsidRDefault="002D4CE4" w:rsidP="002D4CE4">
      <w:pPr>
        <w:numPr>
          <w:ilvl w:val="0"/>
          <w:numId w:val="1"/>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Southern SARE</w:t>
      </w:r>
    </w:p>
    <w:p w14:paraId="53DF97F4" w14:textId="77777777" w:rsidR="002D4CE4" w:rsidRPr="002D4CE4" w:rsidRDefault="002D4CE4" w:rsidP="002D4CE4">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ORO</w:t>
      </w:r>
    </w:p>
    <w:p w14:paraId="43D54BB3" w14:textId="77777777" w:rsidR="002D4CE4" w:rsidRPr="002D4CE4" w:rsidRDefault="002D4CE4" w:rsidP="002D4CE4">
      <w:p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i/>
          <w:iCs/>
          <w:color w:val="000000"/>
          <w:kern w:val="0"/>
          <w14:ligatures w14:val="none"/>
        </w:rPr>
        <w:t>$5,000 a $9,999</w:t>
      </w:r>
    </w:p>
    <w:p w14:paraId="68C5E69F" w14:textId="77777777" w:rsidR="002D4CE4" w:rsidRPr="002D4CE4" w:rsidRDefault="002D4CE4" w:rsidP="002D4CE4">
      <w:pPr>
        <w:numPr>
          <w:ilvl w:val="0"/>
          <w:numId w:val="2"/>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lastRenderedPageBreak/>
        <w:t>NC Farm Bureau</w:t>
      </w:r>
    </w:p>
    <w:p w14:paraId="0B2D3E60" w14:textId="77777777" w:rsidR="002D4CE4" w:rsidRPr="002D4CE4" w:rsidRDefault="002D4CE4" w:rsidP="002D4CE4">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PLATA</w:t>
      </w:r>
    </w:p>
    <w:p w14:paraId="61BEAFD5" w14:textId="77777777" w:rsidR="002D4CE4" w:rsidRPr="002D4CE4" w:rsidRDefault="002D4CE4" w:rsidP="002D4CE4">
      <w:p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i/>
          <w:iCs/>
          <w:color w:val="000000"/>
          <w:kern w:val="0"/>
          <w14:ligatures w14:val="none"/>
        </w:rPr>
        <w:t>$2,500 a $4,999</w:t>
      </w:r>
    </w:p>
    <w:p w14:paraId="6B6C58BD" w14:textId="77777777" w:rsidR="002D4CE4" w:rsidRPr="002D4CE4" w:rsidRDefault="002D4CE4" w:rsidP="002D4CE4">
      <w:pPr>
        <w:numPr>
          <w:ilvl w:val="0"/>
          <w:numId w:val="3"/>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BASF</w:t>
      </w:r>
    </w:p>
    <w:p w14:paraId="36954D1C" w14:textId="77777777" w:rsidR="002D4CE4" w:rsidRPr="00B47386" w:rsidRDefault="002D4CE4" w:rsidP="002D4CE4">
      <w:pPr>
        <w:numPr>
          <w:ilvl w:val="0"/>
          <w:numId w:val="3"/>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Asociaciones de Crédito Agrícola de Carolina del Norte</w:t>
      </w:r>
    </w:p>
    <w:p w14:paraId="18BC0E28" w14:textId="77777777" w:rsidR="002D4CE4" w:rsidRPr="002D4CE4" w:rsidRDefault="002D4CE4" w:rsidP="002D4CE4">
      <w:pPr>
        <w:numPr>
          <w:ilvl w:val="0"/>
          <w:numId w:val="3"/>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Le Bleu</w:t>
      </w:r>
    </w:p>
    <w:p w14:paraId="0177C5FD" w14:textId="77777777" w:rsidR="002D4CE4" w:rsidRPr="002D4CE4" w:rsidRDefault="002D4CE4" w:rsidP="002D4CE4">
      <w:pPr>
        <w:numPr>
          <w:ilvl w:val="0"/>
          <w:numId w:val="3"/>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Syngenta</w:t>
      </w:r>
    </w:p>
    <w:p w14:paraId="6AF329E3" w14:textId="77777777" w:rsidR="002D4CE4" w:rsidRPr="002D4CE4" w:rsidRDefault="002D4CE4" w:rsidP="002D4CE4">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BRONCE</w:t>
      </w:r>
    </w:p>
    <w:p w14:paraId="0D9AE567" w14:textId="77777777" w:rsidR="002D4CE4" w:rsidRPr="002D4CE4" w:rsidRDefault="002D4CE4" w:rsidP="002D4CE4">
      <w:p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i/>
          <w:iCs/>
          <w:color w:val="000000"/>
          <w:kern w:val="0"/>
          <w14:ligatures w14:val="none"/>
        </w:rPr>
        <w:t>$1,000 a $2,499</w:t>
      </w:r>
    </w:p>
    <w:p w14:paraId="0A5F49B5" w14:textId="77777777" w:rsidR="002D4CE4" w:rsidRPr="002D4CE4" w:rsidRDefault="002D4CE4" w:rsidP="002D4CE4">
      <w:pPr>
        <w:numPr>
          <w:ilvl w:val="0"/>
          <w:numId w:val="4"/>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Dr. Alton Thompson</w:t>
      </w:r>
    </w:p>
    <w:p w14:paraId="049B5B75" w14:textId="77777777" w:rsidR="002D4CE4" w:rsidRPr="002D4CE4" w:rsidRDefault="002D4CE4" w:rsidP="002D4CE4">
      <w:pPr>
        <w:numPr>
          <w:ilvl w:val="0"/>
          <w:numId w:val="4"/>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Dr. Fletcher Barber Jr. &amp; Dr. Rosalind Renee Barber</w:t>
      </w:r>
    </w:p>
    <w:p w14:paraId="57103B8B" w14:textId="77777777" w:rsidR="002D4CE4" w:rsidRPr="00B47386" w:rsidRDefault="002D4CE4" w:rsidP="002D4CE4">
      <w:pPr>
        <w:numPr>
          <w:ilvl w:val="0"/>
          <w:numId w:val="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Donación en memoria de Newman &amp; Ethel Inman Howell</w:t>
      </w:r>
    </w:p>
    <w:p w14:paraId="24C92B80" w14:textId="77777777" w:rsidR="002D4CE4" w:rsidRPr="002D4CE4" w:rsidRDefault="002D4CE4" w:rsidP="002D4CE4">
      <w:pPr>
        <w:numPr>
          <w:ilvl w:val="0"/>
          <w:numId w:val="4"/>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Dr. M. Ray McKinnie</w:t>
      </w:r>
    </w:p>
    <w:p w14:paraId="54968578" w14:textId="77777777" w:rsidR="002D4CE4" w:rsidRPr="002D4CE4" w:rsidRDefault="002D4CE4" w:rsidP="002D4CE4">
      <w:pPr>
        <w:numPr>
          <w:ilvl w:val="0"/>
          <w:numId w:val="4"/>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 xml:space="preserve">Dr. </w:t>
      </w:r>
      <w:proofErr w:type="spellStart"/>
      <w:r w:rsidRPr="002D4CE4">
        <w:rPr>
          <w:rFonts w:ascii="Times New Roman" w:eastAsia="Times New Roman" w:hAnsi="Times New Roman" w:cs="Times New Roman"/>
          <w:color w:val="000000"/>
          <w:kern w:val="0"/>
          <w14:ligatures w14:val="none"/>
        </w:rPr>
        <w:t>Montreka</w:t>
      </w:r>
      <w:proofErr w:type="spellEnd"/>
      <w:r w:rsidRPr="002D4CE4">
        <w:rPr>
          <w:rFonts w:ascii="Times New Roman" w:eastAsia="Times New Roman" w:hAnsi="Times New Roman" w:cs="Times New Roman"/>
          <w:color w:val="000000"/>
          <w:kern w:val="0"/>
          <w14:ligatures w14:val="none"/>
        </w:rPr>
        <w:t xml:space="preserve"> Dansby</w:t>
      </w:r>
    </w:p>
    <w:p w14:paraId="2D8B40BC" w14:textId="77777777" w:rsidR="002D4CE4" w:rsidRPr="00B47386" w:rsidRDefault="002D4CE4" w:rsidP="002D4CE4">
      <w:pPr>
        <w:numPr>
          <w:ilvl w:val="0"/>
          <w:numId w:val="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Cooperativas Eléctricas de Carolina del Norte</w:t>
      </w:r>
    </w:p>
    <w:p w14:paraId="523F349A" w14:textId="77777777" w:rsidR="002D4CE4" w:rsidRPr="00B47386" w:rsidRDefault="002D4CE4" w:rsidP="002D4CE4">
      <w:pPr>
        <w:numPr>
          <w:ilvl w:val="0"/>
          <w:numId w:val="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Asociación de Productores de Soya de Carolina del Norte</w:t>
      </w:r>
    </w:p>
    <w:p w14:paraId="5DD1DCA6" w14:textId="77777777" w:rsidR="002D4CE4" w:rsidRPr="002D4CE4" w:rsidRDefault="002D4CE4" w:rsidP="002D4CE4">
      <w:pPr>
        <w:numPr>
          <w:ilvl w:val="0"/>
          <w:numId w:val="4"/>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Dr. Velma Speight</w:t>
      </w:r>
    </w:p>
    <w:p w14:paraId="570AAAF0" w14:textId="77777777" w:rsidR="002D4CE4" w:rsidRPr="002D4CE4" w:rsidRDefault="002D4CE4" w:rsidP="002D4CE4">
      <w:pPr>
        <w:numPr>
          <w:ilvl w:val="0"/>
          <w:numId w:val="4"/>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 xml:space="preserve">Veronica Godfrey Robinson </w:t>
      </w:r>
      <w:proofErr w:type="spellStart"/>
      <w:r w:rsidRPr="002D4CE4">
        <w:rPr>
          <w:rFonts w:ascii="Times New Roman" w:eastAsia="Times New Roman" w:hAnsi="Times New Roman" w:cs="Times New Roman"/>
          <w:color w:val="000000"/>
          <w:kern w:val="0"/>
          <w14:ligatures w14:val="none"/>
        </w:rPr>
        <w:t>en</w:t>
      </w:r>
      <w:proofErr w:type="spellEnd"/>
      <w:r w:rsidRPr="002D4CE4">
        <w:rPr>
          <w:rFonts w:ascii="Times New Roman" w:eastAsia="Times New Roman" w:hAnsi="Times New Roman" w:cs="Times New Roman"/>
          <w:color w:val="000000"/>
          <w:kern w:val="0"/>
          <w14:ligatures w14:val="none"/>
        </w:rPr>
        <w:t xml:space="preserve"> </w:t>
      </w:r>
      <w:proofErr w:type="spellStart"/>
      <w:r w:rsidRPr="002D4CE4">
        <w:rPr>
          <w:rFonts w:ascii="Times New Roman" w:eastAsia="Times New Roman" w:hAnsi="Times New Roman" w:cs="Times New Roman"/>
          <w:color w:val="000000"/>
          <w:kern w:val="0"/>
          <w14:ligatures w14:val="none"/>
        </w:rPr>
        <w:t>memoria</w:t>
      </w:r>
      <w:proofErr w:type="spellEnd"/>
      <w:r w:rsidRPr="002D4CE4">
        <w:rPr>
          <w:rFonts w:ascii="Times New Roman" w:eastAsia="Times New Roman" w:hAnsi="Times New Roman" w:cs="Times New Roman"/>
          <w:color w:val="000000"/>
          <w:kern w:val="0"/>
          <w14:ligatures w14:val="none"/>
        </w:rPr>
        <w:t xml:space="preserve"> del Dr. Daniel D. Godfrey, Sr.</w:t>
      </w:r>
    </w:p>
    <w:p w14:paraId="4F4CA2D6" w14:textId="77777777" w:rsidR="002D4CE4" w:rsidRPr="002D4CE4" w:rsidRDefault="002D4CE4" w:rsidP="002D4CE4">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AMIGOS</w:t>
      </w:r>
    </w:p>
    <w:p w14:paraId="4A0FC9ED" w14:textId="77777777" w:rsidR="002D4CE4" w:rsidRPr="002D4CE4" w:rsidRDefault="002D4CE4" w:rsidP="002D4CE4">
      <w:p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i/>
          <w:iCs/>
          <w:color w:val="000000"/>
          <w:kern w:val="0"/>
          <w14:ligatures w14:val="none"/>
        </w:rPr>
        <w:t>$500 a $999</w:t>
      </w:r>
    </w:p>
    <w:p w14:paraId="5AC26F4C" w14:textId="77777777" w:rsidR="002D4CE4" w:rsidRPr="00B47386" w:rsidRDefault="002D4CE4" w:rsidP="002D4CE4">
      <w:pPr>
        <w:numPr>
          <w:ilvl w:val="0"/>
          <w:numId w:val="5"/>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Anita L. Wright en memoria de Louis Lawson, Sr.</w:t>
      </w:r>
    </w:p>
    <w:p w14:paraId="7034AD85" w14:textId="77777777" w:rsidR="002D4CE4" w:rsidRPr="002D4CE4" w:rsidRDefault="002D4CE4" w:rsidP="002D4CE4">
      <w:pPr>
        <w:numPr>
          <w:ilvl w:val="0"/>
          <w:numId w:val="5"/>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Garner Foods</w:t>
      </w:r>
    </w:p>
    <w:p w14:paraId="2FF1AB46" w14:textId="77777777" w:rsidR="002D4CE4" w:rsidRPr="002D4CE4" w:rsidRDefault="002D4CE4" w:rsidP="002D4CE4">
      <w:pPr>
        <w:numPr>
          <w:ilvl w:val="0"/>
          <w:numId w:val="5"/>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Dr. Rosalind Dale</w:t>
      </w:r>
    </w:p>
    <w:p w14:paraId="0A807486" w14:textId="63C3E28E" w:rsidR="002D4CE4" w:rsidRPr="002D4CE4" w:rsidRDefault="004A03DB" w:rsidP="002D4CE4">
      <w:p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Pr>
          <w:rFonts w:ascii="Helvetica Neue" w:hAnsi="Helvetica Neue" w:cs="Helvetica Neue"/>
          <w:color w:val="000000"/>
          <w:kern w:val="0"/>
          <w:sz w:val="26"/>
          <w:szCs w:val="26"/>
        </w:rPr>
        <w:t>Afiliados</w:t>
      </w:r>
      <w:proofErr w:type="spellEnd"/>
      <w:r>
        <w:rPr>
          <w:rFonts w:ascii="Helvetica Neue" w:hAnsi="Helvetica Neue" w:cs="Helvetica Neue"/>
          <w:color w:val="000000"/>
          <w:kern w:val="0"/>
          <w:sz w:val="26"/>
          <w:szCs w:val="26"/>
        </w:rPr>
        <w:br/>
      </w:r>
      <w:r w:rsidR="002D4CE4" w:rsidRPr="002D4CE4">
        <w:rPr>
          <w:rFonts w:ascii="Times New Roman" w:eastAsia="Times New Roman" w:hAnsi="Times New Roman" w:cs="Times New Roman"/>
          <w:i/>
          <w:iCs/>
          <w:color w:val="000000"/>
          <w:kern w:val="0"/>
          <w14:ligatures w14:val="none"/>
        </w:rPr>
        <w:t>$100 a $499</w:t>
      </w:r>
    </w:p>
    <w:p w14:paraId="7D02ECC0" w14:textId="77777777" w:rsidR="002D4CE4" w:rsidRPr="002D4CE4" w:rsidRDefault="002D4CE4" w:rsidP="002D4CE4">
      <w:pPr>
        <w:numPr>
          <w:ilvl w:val="0"/>
          <w:numId w:val="6"/>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Albert &amp; Ada Beatty</w:t>
      </w:r>
    </w:p>
    <w:p w14:paraId="74418B2A" w14:textId="77777777" w:rsidR="002D4CE4" w:rsidRPr="002D4CE4" w:rsidRDefault="002D4CE4" w:rsidP="002D4CE4">
      <w:pPr>
        <w:numPr>
          <w:ilvl w:val="0"/>
          <w:numId w:val="6"/>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Bernadette Smith-Murray</w:t>
      </w:r>
    </w:p>
    <w:p w14:paraId="1184CF69" w14:textId="77777777" w:rsidR="002D4CE4" w:rsidRPr="002D4CE4" w:rsidRDefault="002D4CE4" w:rsidP="002D4CE4">
      <w:pPr>
        <w:numPr>
          <w:ilvl w:val="0"/>
          <w:numId w:val="6"/>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Larry Atkinson</w:t>
      </w:r>
    </w:p>
    <w:p w14:paraId="2F159A14" w14:textId="77777777" w:rsidR="002D4CE4" w:rsidRPr="002D4CE4" w:rsidRDefault="002D4CE4" w:rsidP="002D4CE4">
      <w:pPr>
        <w:numPr>
          <w:ilvl w:val="0"/>
          <w:numId w:val="6"/>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Lin Zhao</w:t>
      </w:r>
    </w:p>
    <w:p w14:paraId="6AC4CE2D" w14:textId="77777777" w:rsidR="002D4CE4" w:rsidRPr="002D4CE4" w:rsidRDefault="002D4CE4" w:rsidP="002D4CE4">
      <w:pPr>
        <w:numPr>
          <w:ilvl w:val="0"/>
          <w:numId w:val="6"/>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Dr. Mark Blevins</w:t>
      </w:r>
    </w:p>
    <w:p w14:paraId="1B26772E" w14:textId="77777777" w:rsidR="002D4CE4" w:rsidRPr="002D4CE4" w:rsidRDefault="002D4CE4" w:rsidP="002D4CE4">
      <w:pPr>
        <w:numPr>
          <w:ilvl w:val="0"/>
          <w:numId w:val="6"/>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Dr. Shameca Battle</w:t>
      </w:r>
    </w:p>
    <w:p w14:paraId="2DB6E9AB" w14:textId="77777777" w:rsidR="002D4CE4" w:rsidRPr="002D4CE4" w:rsidRDefault="002D4CE4" w:rsidP="002D4CE4">
      <w:pPr>
        <w:numPr>
          <w:ilvl w:val="0"/>
          <w:numId w:val="6"/>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Tiffany Ross</w:t>
      </w:r>
    </w:p>
    <w:p w14:paraId="5D2F034F" w14:textId="77777777" w:rsidR="002D4CE4" w:rsidRPr="002D4CE4" w:rsidRDefault="002D4CE4" w:rsidP="002D4CE4">
      <w:pPr>
        <w:numPr>
          <w:ilvl w:val="0"/>
          <w:numId w:val="6"/>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Valarie Diggs</w:t>
      </w:r>
    </w:p>
    <w:p w14:paraId="6F9EE4C2" w14:textId="77777777" w:rsidR="002D4CE4" w:rsidRDefault="002D4CE4" w:rsidP="002D4CE4">
      <w:pPr>
        <w:numPr>
          <w:ilvl w:val="0"/>
          <w:numId w:val="6"/>
        </w:numPr>
        <w:spacing w:before="100" w:beforeAutospacing="1" w:after="100" w:afterAutospacing="1" w:line="240" w:lineRule="auto"/>
        <w:rPr>
          <w:rFonts w:ascii="Times New Roman" w:eastAsia="Times New Roman" w:hAnsi="Times New Roman" w:cs="Times New Roman"/>
          <w:color w:val="000000"/>
          <w:kern w:val="0"/>
          <w14:ligatures w14:val="none"/>
        </w:rPr>
      </w:pPr>
      <w:r w:rsidRPr="002D4CE4">
        <w:rPr>
          <w:rFonts w:ascii="Times New Roman" w:eastAsia="Times New Roman" w:hAnsi="Times New Roman" w:cs="Times New Roman"/>
          <w:color w:val="000000"/>
          <w:kern w:val="0"/>
          <w14:ligatures w14:val="none"/>
        </w:rPr>
        <w:t>Victor Harris</w:t>
      </w:r>
    </w:p>
    <w:p w14:paraId="267A79CE" w14:textId="3DB7508D" w:rsidR="00190892" w:rsidRDefault="00190892" w:rsidP="00190892">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190892">
        <w:rPr>
          <w:rFonts w:ascii="Times New Roman" w:eastAsia="Times New Roman" w:hAnsi="Times New Roman" w:cs="Times New Roman"/>
          <w:color w:val="000000"/>
          <w:kern w:val="0"/>
          <w:sz w:val="36"/>
          <w:szCs w:val="36"/>
          <w14:ligatures w14:val="none"/>
        </w:rPr>
        <w:lastRenderedPageBreak/>
        <w:t>Page 2:</w:t>
      </w:r>
    </w:p>
    <w:p w14:paraId="12003FD6" w14:textId="46B7D292" w:rsidR="00190892" w:rsidRDefault="00FA3CB0" w:rsidP="00190892">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151618A9" wp14:editId="03DCAF31">
            <wp:extent cx="1418913" cy="2192866"/>
            <wp:effectExtent l="0" t="0" r="3810" b="4445"/>
            <wp:docPr id="1874922756" name="Picture 3" descr="A screen 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22756" name="Picture 3" descr="A screen shot of a documen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8781" cy="2269935"/>
                    </a:xfrm>
                    <a:prstGeom prst="rect">
                      <a:avLst/>
                    </a:prstGeom>
                  </pic:spPr>
                </pic:pic>
              </a:graphicData>
            </a:graphic>
          </wp:inline>
        </w:drawing>
      </w:r>
    </w:p>
    <w:p w14:paraId="724F8101" w14:textId="77777777" w:rsidR="00FA3CB0" w:rsidRPr="00B47386" w:rsidRDefault="00FA3CB0" w:rsidP="00FA3CB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23-29 de marzo de 2025</w:t>
      </w:r>
    </w:p>
    <w:p w14:paraId="6F1502BD" w14:textId="77777777" w:rsidR="00FA3CB0" w:rsidRPr="00B47386" w:rsidRDefault="00FA3CB0" w:rsidP="00FA3CB0">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LUNES, 24 DE MARZO</w:t>
      </w:r>
    </w:p>
    <w:p w14:paraId="141704C6" w14:textId="77777777" w:rsidR="00FA3CB0" w:rsidRPr="00B47386" w:rsidRDefault="00FA3CB0" w:rsidP="00FA3CB0">
      <w:pPr>
        <w:spacing w:before="100" w:beforeAutospacing="1" w:after="100" w:afterAutospacing="1" w:line="240" w:lineRule="auto"/>
        <w:outlineLvl w:val="3"/>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Inicio de la Semana de Pequeñas Granjas</w:t>
      </w:r>
    </w:p>
    <w:p w14:paraId="521EDA00" w14:textId="77777777" w:rsidR="00FA3CB0" w:rsidRPr="00B47386" w:rsidRDefault="00FA3CB0" w:rsidP="00FA3CB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CENTRO CÍVICO DEL ARMORY DEL CONDADO DE WARREN</w:t>
      </w:r>
    </w:p>
    <w:p w14:paraId="049E0314" w14:textId="77777777" w:rsidR="00FA3CB0" w:rsidRPr="00B47386" w:rsidRDefault="00FA3CB0" w:rsidP="00FA3CB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i/>
          <w:iCs/>
          <w:color w:val="000000"/>
          <w:kern w:val="0"/>
          <w:lang w:val="es-CO"/>
          <w14:ligatures w14:val="none"/>
        </w:rPr>
        <w:t>Preside:</w:t>
      </w:r>
      <w:r w:rsidRPr="00B47386">
        <w:rPr>
          <w:rFonts w:ascii="Times New Roman" w:eastAsia="Times New Roman" w:hAnsi="Times New Roman" w:cs="Times New Roman"/>
          <w:color w:val="000000"/>
          <w:kern w:val="0"/>
          <w:lang w:val="es-CO"/>
          <w14:ligatures w14:val="none"/>
        </w:rPr>
        <w:t> </w:t>
      </w:r>
      <w:proofErr w:type="spellStart"/>
      <w:r w:rsidRPr="00B47386">
        <w:rPr>
          <w:rFonts w:ascii="Times New Roman" w:eastAsia="Times New Roman" w:hAnsi="Times New Roman" w:cs="Times New Roman"/>
          <w:color w:val="000000"/>
          <w:kern w:val="0"/>
          <w:lang w:val="es-CO"/>
          <w14:ligatures w14:val="none"/>
        </w:rPr>
        <w:t>Shameca</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Battle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Ed.D</w:t>
      </w:r>
      <w:proofErr w:type="spellEnd"/>
      <w:r w:rsidRPr="00B47386">
        <w:rPr>
          <w:rFonts w:ascii="Times New Roman" w:eastAsia="Times New Roman" w:hAnsi="Times New Roman" w:cs="Times New Roman"/>
          <w:color w:val="000000"/>
          <w:kern w:val="0"/>
          <w:lang w:val="es-CO"/>
          <w14:ligatures w14:val="none"/>
        </w:rPr>
        <w:t>., Directora Regional del Este, Extensión Cooperativa de N.C. A&amp;T</w:t>
      </w:r>
    </w:p>
    <w:p w14:paraId="3CE8B7E9" w14:textId="24BA71E7" w:rsidR="00FA3CB0" w:rsidRPr="00B47386" w:rsidRDefault="00FA3CB0" w:rsidP="00FA3CB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9:30 a.m. — </w:t>
      </w:r>
      <w:proofErr w:type="spellStart"/>
      <w:r w:rsidR="004A03DB">
        <w:rPr>
          <w:rFonts w:ascii="Helvetica Neue" w:hAnsi="Helvetica Neue" w:cs="Helvetica Neue"/>
          <w:color w:val="000000"/>
          <w:kern w:val="0"/>
          <w:sz w:val="26"/>
          <w:szCs w:val="26"/>
        </w:rPr>
        <w:t>Registracion</w:t>
      </w:r>
      <w:proofErr w:type="spellEnd"/>
    </w:p>
    <w:p w14:paraId="46E42E7A" w14:textId="77777777" w:rsidR="00FA3CB0" w:rsidRPr="00B47386" w:rsidRDefault="00FA3CB0" w:rsidP="00FA3CB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10:00 a.m. — Bienvenida y saludos</w:t>
      </w:r>
    </w:p>
    <w:p w14:paraId="3AD7C714" w14:textId="77777777" w:rsidR="00FA3CB0" w:rsidRPr="00B47386" w:rsidRDefault="00FA3CB0" w:rsidP="00FA3CB0">
      <w:pPr>
        <w:numPr>
          <w:ilvl w:val="0"/>
          <w:numId w:val="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Stacey Burns, Directora de Extensión del Condado de Warren</w:t>
      </w:r>
    </w:p>
    <w:p w14:paraId="02FD0C0F" w14:textId="77777777" w:rsidR="00FA3CB0" w:rsidRPr="00B47386" w:rsidRDefault="00FA3CB0" w:rsidP="00FA3CB0">
      <w:pPr>
        <w:numPr>
          <w:ilvl w:val="0"/>
          <w:numId w:val="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Crystal Smith, Administradora del Condado de Warren</w:t>
      </w:r>
    </w:p>
    <w:p w14:paraId="40C43AFF" w14:textId="77777777" w:rsidR="00FA3CB0" w:rsidRPr="00B47386" w:rsidRDefault="00FA3CB0" w:rsidP="00FA3CB0">
      <w:pPr>
        <w:numPr>
          <w:ilvl w:val="0"/>
          <w:numId w:val="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Angelena</w:t>
      </w:r>
      <w:proofErr w:type="spellEnd"/>
      <w:r w:rsidRPr="00B47386">
        <w:rPr>
          <w:rFonts w:ascii="Times New Roman" w:eastAsia="Times New Roman" w:hAnsi="Times New Roman" w:cs="Times New Roman"/>
          <w:color w:val="000000"/>
          <w:kern w:val="0"/>
          <w:lang w:val="es-CO"/>
          <w14:ligatures w14:val="none"/>
        </w:rPr>
        <w:t xml:space="preserve"> Kearney-Dunlap, Comisionada del Condado</w:t>
      </w:r>
    </w:p>
    <w:p w14:paraId="43180E2C" w14:textId="77777777" w:rsidR="00FA3CB0" w:rsidRPr="00B47386" w:rsidRDefault="00FA3CB0" w:rsidP="00FA3CB0">
      <w:pPr>
        <w:numPr>
          <w:ilvl w:val="0"/>
          <w:numId w:val="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 Ray </w:t>
      </w:r>
      <w:proofErr w:type="spellStart"/>
      <w:r w:rsidRPr="00B47386">
        <w:rPr>
          <w:rFonts w:ascii="Times New Roman" w:eastAsia="Times New Roman" w:hAnsi="Times New Roman" w:cs="Times New Roman"/>
          <w:color w:val="000000"/>
          <w:kern w:val="0"/>
          <w:lang w:val="es-CO"/>
          <w14:ligatures w14:val="none"/>
        </w:rPr>
        <w:t>McKinnie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Decano Asociado y Administrador de Extensión</w:t>
      </w:r>
    </w:p>
    <w:p w14:paraId="0CE48E0C" w14:textId="77777777" w:rsidR="00FA3CB0" w:rsidRPr="00B47386" w:rsidRDefault="00FA3CB0" w:rsidP="00FA3CB0">
      <w:pPr>
        <w:numPr>
          <w:ilvl w:val="0"/>
          <w:numId w:val="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Sandy Hall, Directora del Distrito Noreste</w:t>
      </w:r>
    </w:p>
    <w:p w14:paraId="372A1097" w14:textId="77777777" w:rsidR="00FA3CB0" w:rsidRPr="00B47386" w:rsidRDefault="00FA3CB0" w:rsidP="00FA3CB0">
      <w:pPr>
        <w:numPr>
          <w:ilvl w:val="0"/>
          <w:numId w:val="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Floria</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Oates</w:t>
      </w:r>
      <w:proofErr w:type="spellEnd"/>
      <w:r w:rsidRPr="00B47386">
        <w:rPr>
          <w:rFonts w:ascii="Times New Roman" w:eastAsia="Times New Roman" w:hAnsi="Times New Roman" w:cs="Times New Roman"/>
          <w:color w:val="000000"/>
          <w:kern w:val="0"/>
          <w:lang w:val="es-CO"/>
          <w14:ligatures w14:val="none"/>
        </w:rPr>
        <w:t>-Williams, MBA, Departamento de Agricultura de EE. UU.</w:t>
      </w:r>
    </w:p>
    <w:p w14:paraId="63CB4D77" w14:textId="21783432" w:rsidR="00FA3CB0" w:rsidRPr="00B47386" w:rsidRDefault="00FA3CB0" w:rsidP="00FA3CB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10:15 a.m. — </w:t>
      </w:r>
      <w:proofErr w:type="spellStart"/>
      <w:r w:rsidR="004A03DB">
        <w:rPr>
          <w:rFonts w:ascii="Helvetica Neue" w:hAnsi="Helvetica Neue" w:cs="Helvetica Neue"/>
          <w:color w:val="000000"/>
          <w:kern w:val="0"/>
          <w:sz w:val="26"/>
          <w:szCs w:val="26"/>
        </w:rPr>
        <w:t>Poderosas</w:t>
      </w:r>
      <w:proofErr w:type="spellEnd"/>
      <w:r w:rsidR="004A03DB">
        <w:rPr>
          <w:rFonts w:ascii="Helvetica Neue" w:hAnsi="Helvetica Neue" w:cs="Helvetica Neue"/>
          <w:color w:val="000000"/>
          <w:kern w:val="0"/>
          <w:sz w:val="26"/>
          <w:szCs w:val="26"/>
        </w:rPr>
        <w:t xml:space="preserve"> </w:t>
      </w:r>
      <w:proofErr w:type="spellStart"/>
      <w:r w:rsidR="004A03DB">
        <w:rPr>
          <w:rFonts w:ascii="Helvetica Neue" w:hAnsi="Helvetica Neue" w:cs="Helvetica Neue"/>
          <w:color w:val="000000"/>
          <w:kern w:val="0"/>
          <w:sz w:val="26"/>
          <w:szCs w:val="26"/>
        </w:rPr>
        <w:t>Conversaciones</w:t>
      </w:r>
      <w:proofErr w:type="spellEnd"/>
      <w:r w:rsidR="004A03DB">
        <w:rPr>
          <w:rFonts w:ascii="Helvetica Neue" w:hAnsi="Helvetica Neue" w:cs="Helvetica Neue"/>
          <w:color w:val="000000"/>
          <w:kern w:val="0"/>
          <w:sz w:val="26"/>
          <w:szCs w:val="26"/>
        </w:rPr>
        <w:t xml:space="preserve"> </w:t>
      </w:r>
      <w:proofErr w:type="spellStart"/>
      <w:r w:rsidR="004A03DB">
        <w:rPr>
          <w:rFonts w:ascii="Helvetica Neue" w:hAnsi="Helvetica Neue" w:cs="Helvetica Neue"/>
          <w:color w:val="000000"/>
          <w:kern w:val="0"/>
          <w:sz w:val="26"/>
          <w:szCs w:val="26"/>
        </w:rPr>
        <w:t>en</w:t>
      </w:r>
      <w:proofErr w:type="spellEnd"/>
      <w:r w:rsidR="004A03DB">
        <w:rPr>
          <w:rFonts w:ascii="Helvetica Neue" w:hAnsi="Helvetica Neue" w:cs="Helvetica Neue"/>
          <w:color w:val="000000"/>
          <w:kern w:val="0"/>
          <w:sz w:val="26"/>
          <w:szCs w:val="26"/>
        </w:rPr>
        <w:t xml:space="preserve"> Red</w:t>
      </w:r>
      <w:r w:rsidRPr="00B47386">
        <w:rPr>
          <w:rFonts w:ascii="Times New Roman" w:eastAsia="Times New Roman" w:hAnsi="Times New Roman" w:cs="Times New Roman"/>
          <w:color w:val="000000"/>
          <w:kern w:val="0"/>
          <w:lang w:val="es-CO"/>
          <w14:ligatures w14:val="none"/>
        </w:rPr>
        <w:br/>
      </w:r>
      <w:r w:rsidRPr="00B47386">
        <w:rPr>
          <w:rFonts w:ascii="Times New Roman" w:eastAsia="Times New Roman" w:hAnsi="Times New Roman" w:cs="Times New Roman"/>
          <w:i/>
          <w:iCs/>
          <w:color w:val="000000"/>
          <w:kern w:val="0"/>
          <w:lang w:val="es-CO"/>
          <w14:ligatures w14:val="none"/>
        </w:rPr>
        <w:t>Impulsando a la Próxima Generación</w:t>
      </w:r>
    </w:p>
    <w:p w14:paraId="0967BB8E" w14:textId="77777777" w:rsidR="00FA3CB0" w:rsidRPr="00B47386" w:rsidRDefault="00FA3CB0" w:rsidP="00FA3CB0">
      <w:pPr>
        <w:numPr>
          <w:ilvl w:val="0"/>
          <w:numId w:val="8"/>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Moderadora: Elizabeth </w:t>
      </w:r>
      <w:proofErr w:type="spellStart"/>
      <w:r w:rsidRPr="00B47386">
        <w:rPr>
          <w:rFonts w:ascii="Times New Roman" w:eastAsia="Times New Roman" w:hAnsi="Times New Roman" w:cs="Times New Roman"/>
          <w:color w:val="000000"/>
          <w:kern w:val="0"/>
          <w:lang w:val="es-CO"/>
          <w14:ligatures w14:val="none"/>
        </w:rPr>
        <w:t>Paschall</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AgCarolina</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Farm</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Credit</w:t>
      </w:r>
      <w:proofErr w:type="spellEnd"/>
      <w:r w:rsidRPr="00B47386">
        <w:rPr>
          <w:rFonts w:ascii="Times New Roman" w:eastAsia="Times New Roman" w:hAnsi="Times New Roman" w:cs="Times New Roman"/>
          <w:color w:val="000000"/>
          <w:kern w:val="0"/>
          <w:lang w:val="es-CO"/>
          <w14:ligatures w14:val="none"/>
        </w:rPr>
        <w:t xml:space="preserve"> y Miembro de la Asociación de Ganaderos del Condado de Warren</w:t>
      </w:r>
    </w:p>
    <w:p w14:paraId="6B92EA95" w14:textId="77777777" w:rsidR="00FA3CB0" w:rsidRPr="00FA3CB0" w:rsidRDefault="00FA3CB0" w:rsidP="00FA3CB0">
      <w:pPr>
        <w:numPr>
          <w:ilvl w:val="0"/>
          <w:numId w:val="8"/>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FA3CB0">
        <w:rPr>
          <w:rFonts w:ascii="Times New Roman" w:eastAsia="Times New Roman" w:hAnsi="Times New Roman" w:cs="Times New Roman"/>
          <w:color w:val="000000"/>
          <w:kern w:val="0"/>
          <w14:ligatures w14:val="none"/>
        </w:rPr>
        <w:t>Panelistas</w:t>
      </w:r>
      <w:proofErr w:type="spellEnd"/>
      <w:r w:rsidRPr="00FA3CB0">
        <w:rPr>
          <w:rFonts w:ascii="Times New Roman" w:eastAsia="Times New Roman" w:hAnsi="Times New Roman" w:cs="Times New Roman"/>
          <w:color w:val="000000"/>
          <w:kern w:val="0"/>
          <w14:ligatures w14:val="none"/>
        </w:rPr>
        <w:t>:</w:t>
      </w:r>
    </w:p>
    <w:p w14:paraId="7E3E5893" w14:textId="77777777" w:rsidR="00FA3CB0" w:rsidRPr="00FA3CB0" w:rsidRDefault="00FA3CB0" w:rsidP="00FA3CB0">
      <w:pPr>
        <w:numPr>
          <w:ilvl w:val="1"/>
          <w:numId w:val="8"/>
        </w:numPr>
        <w:spacing w:before="100" w:beforeAutospacing="1" w:after="100" w:afterAutospacing="1" w:line="240" w:lineRule="auto"/>
        <w:rPr>
          <w:rFonts w:ascii="Times New Roman" w:eastAsia="Times New Roman" w:hAnsi="Times New Roman" w:cs="Times New Roman"/>
          <w:color w:val="000000"/>
          <w:kern w:val="0"/>
          <w14:ligatures w14:val="none"/>
        </w:rPr>
      </w:pPr>
      <w:r w:rsidRPr="00FA3CB0">
        <w:rPr>
          <w:rFonts w:ascii="Times New Roman" w:eastAsia="Times New Roman" w:hAnsi="Times New Roman" w:cs="Times New Roman"/>
          <w:color w:val="000000"/>
          <w:kern w:val="0"/>
          <w14:ligatures w14:val="none"/>
        </w:rPr>
        <w:t xml:space="preserve">Victor Hunt, Jr., </w:t>
      </w:r>
      <w:proofErr w:type="spellStart"/>
      <w:r w:rsidRPr="00FA3CB0">
        <w:rPr>
          <w:rFonts w:ascii="Times New Roman" w:eastAsia="Times New Roman" w:hAnsi="Times New Roman" w:cs="Times New Roman"/>
          <w:color w:val="000000"/>
          <w:kern w:val="0"/>
          <w14:ligatures w14:val="none"/>
        </w:rPr>
        <w:t>Pequeño</w:t>
      </w:r>
      <w:proofErr w:type="spellEnd"/>
      <w:r w:rsidRPr="00FA3CB0">
        <w:rPr>
          <w:rFonts w:ascii="Times New Roman" w:eastAsia="Times New Roman" w:hAnsi="Times New Roman" w:cs="Times New Roman"/>
          <w:color w:val="000000"/>
          <w:kern w:val="0"/>
          <w14:ligatures w14:val="none"/>
        </w:rPr>
        <w:t xml:space="preserve"> </w:t>
      </w:r>
      <w:proofErr w:type="spellStart"/>
      <w:r w:rsidRPr="00FA3CB0">
        <w:rPr>
          <w:rFonts w:ascii="Times New Roman" w:eastAsia="Times New Roman" w:hAnsi="Times New Roman" w:cs="Times New Roman"/>
          <w:color w:val="000000"/>
          <w:kern w:val="0"/>
          <w14:ligatures w14:val="none"/>
        </w:rPr>
        <w:t>Agricultor</w:t>
      </w:r>
      <w:proofErr w:type="spellEnd"/>
    </w:p>
    <w:p w14:paraId="38D908BF" w14:textId="77777777" w:rsidR="00FA3CB0" w:rsidRPr="00FA3CB0" w:rsidRDefault="00FA3CB0" w:rsidP="00FA3CB0">
      <w:pPr>
        <w:numPr>
          <w:ilvl w:val="1"/>
          <w:numId w:val="8"/>
        </w:numPr>
        <w:spacing w:before="100" w:beforeAutospacing="1" w:after="100" w:afterAutospacing="1" w:line="240" w:lineRule="auto"/>
        <w:rPr>
          <w:rFonts w:ascii="Times New Roman" w:eastAsia="Times New Roman" w:hAnsi="Times New Roman" w:cs="Times New Roman"/>
          <w:color w:val="000000"/>
          <w:kern w:val="0"/>
          <w14:ligatures w14:val="none"/>
        </w:rPr>
      </w:pPr>
      <w:r w:rsidRPr="00FA3CB0">
        <w:rPr>
          <w:rFonts w:ascii="Times New Roman" w:eastAsia="Times New Roman" w:hAnsi="Times New Roman" w:cs="Times New Roman"/>
          <w:color w:val="000000"/>
          <w:kern w:val="0"/>
          <w14:ligatures w14:val="none"/>
        </w:rPr>
        <w:t xml:space="preserve">Calvin Jones, </w:t>
      </w:r>
      <w:proofErr w:type="spellStart"/>
      <w:r w:rsidRPr="00FA3CB0">
        <w:rPr>
          <w:rFonts w:ascii="Times New Roman" w:eastAsia="Times New Roman" w:hAnsi="Times New Roman" w:cs="Times New Roman"/>
          <w:color w:val="000000"/>
          <w:kern w:val="0"/>
          <w14:ligatures w14:val="none"/>
        </w:rPr>
        <w:t>Pequeño</w:t>
      </w:r>
      <w:proofErr w:type="spellEnd"/>
      <w:r w:rsidRPr="00FA3CB0">
        <w:rPr>
          <w:rFonts w:ascii="Times New Roman" w:eastAsia="Times New Roman" w:hAnsi="Times New Roman" w:cs="Times New Roman"/>
          <w:color w:val="000000"/>
          <w:kern w:val="0"/>
          <w14:ligatures w14:val="none"/>
        </w:rPr>
        <w:t xml:space="preserve"> </w:t>
      </w:r>
      <w:proofErr w:type="spellStart"/>
      <w:r w:rsidRPr="00FA3CB0">
        <w:rPr>
          <w:rFonts w:ascii="Times New Roman" w:eastAsia="Times New Roman" w:hAnsi="Times New Roman" w:cs="Times New Roman"/>
          <w:color w:val="000000"/>
          <w:kern w:val="0"/>
          <w14:ligatures w14:val="none"/>
        </w:rPr>
        <w:t>Agricultor</w:t>
      </w:r>
      <w:proofErr w:type="spellEnd"/>
    </w:p>
    <w:p w14:paraId="79315F46" w14:textId="77777777" w:rsidR="00FA3CB0" w:rsidRPr="00B47386" w:rsidRDefault="00FA3CB0" w:rsidP="00FA3CB0">
      <w:pPr>
        <w:numPr>
          <w:ilvl w:val="1"/>
          <w:numId w:val="8"/>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lastRenderedPageBreak/>
        <w:t>Jorja Pierce, Miembro del Club 4-H</w:t>
      </w:r>
    </w:p>
    <w:p w14:paraId="7621031A" w14:textId="77777777" w:rsidR="00FA3CB0" w:rsidRPr="00B47386" w:rsidRDefault="00FA3CB0" w:rsidP="00FA3CB0">
      <w:pPr>
        <w:numPr>
          <w:ilvl w:val="1"/>
          <w:numId w:val="8"/>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Ed Jenkins, Miembro del Club 4-H</w:t>
      </w:r>
    </w:p>
    <w:p w14:paraId="6B80F441" w14:textId="77777777" w:rsidR="00FA3CB0" w:rsidRPr="00B47386" w:rsidRDefault="00FA3CB0" w:rsidP="00FA3CB0">
      <w:pPr>
        <w:numPr>
          <w:ilvl w:val="1"/>
          <w:numId w:val="8"/>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Juniper Cummings, Representante de Paisaje Laboral</w:t>
      </w:r>
    </w:p>
    <w:p w14:paraId="4D274C89" w14:textId="77777777" w:rsidR="00FA3CB0" w:rsidRPr="00B47386" w:rsidRDefault="00FA3CB0" w:rsidP="00FA3CB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11:00 a.m. — Almuerzo servido por </w:t>
      </w:r>
      <w:proofErr w:type="spellStart"/>
      <w:r w:rsidRPr="00B47386">
        <w:rPr>
          <w:rFonts w:ascii="Times New Roman" w:eastAsia="Times New Roman" w:hAnsi="Times New Roman" w:cs="Times New Roman"/>
          <w:color w:val="000000"/>
          <w:kern w:val="0"/>
          <w:lang w:val="es-CO"/>
          <w14:ligatures w14:val="none"/>
        </w:rPr>
        <w:t>Kimmie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D’s</w:t>
      </w:r>
      <w:proofErr w:type="spellEnd"/>
    </w:p>
    <w:p w14:paraId="77B00566" w14:textId="77777777" w:rsidR="00FA3CB0" w:rsidRPr="00B47386" w:rsidRDefault="00FA3CB0" w:rsidP="00FA3CB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11:45 a.m. — Presentación y video del Co-Pequeño Agricultor del Año 2024</w:t>
      </w:r>
    </w:p>
    <w:p w14:paraId="36CC0DE5" w14:textId="77777777" w:rsidR="00FA3CB0" w:rsidRPr="00FA3CB0" w:rsidRDefault="00FA3CB0" w:rsidP="00FA3CB0">
      <w:pPr>
        <w:numPr>
          <w:ilvl w:val="0"/>
          <w:numId w:val="9"/>
        </w:numPr>
        <w:spacing w:before="100" w:beforeAutospacing="1" w:after="100" w:afterAutospacing="1" w:line="240" w:lineRule="auto"/>
        <w:rPr>
          <w:rFonts w:ascii="Times New Roman" w:eastAsia="Times New Roman" w:hAnsi="Times New Roman" w:cs="Times New Roman"/>
          <w:color w:val="000000"/>
          <w:kern w:val="0"/>
          <w14:ligatures w14:val="none"/>
        </w:rPr>
      </w:pPr>
      <w:r w:rsidRPr="00FA3CB0">
        <w:rPr>
          <w:rFonts w:ascii="Times New Roman" w:eastAsia="Times New Roman" w:hAnsi="Times New Roman" w:cs="Times New Roman"/>
          <w:color w:val="000000"/>
          <w:kern w:val="0"/>
          <w14:ligatures w14:val="none"/>
        </w:rPr>
        <w:t>Patrick Brown, Brown Family Farms</w:t>
      </w:r>
    </w:p>
    <w:p w14:paraId="4D3DDCFD" w14:textId="7EF8F619" w:rsidR="00FA3CB0" w:rsidRPr="00FA3CB0" w:rsidRDefault="00FA3CB0" w:rsidP="00FA3CB0">
      <w:pPr>
        <w:spacing w:before="100" w:beforeAutospacing="1" w:after="100" w:afterAutospacing="1" w:line="240" w:lineRule="auto"/>
        <w:rPr>
          <w:rFonts w:ascii="Times New Roman" w:eastAsia="Times New Roman" w:hAnsi="Times New Roman" w:cs="Times New Roman"/>
          <w:color w:val="000000"/>
          <w:kern w:val="0"/>
          <w14:ligatures w14:val="none"/>
        </w:rPr>
      </w:pPr>
      <w:r w:rsidRPr="00FA3CB0">
        <w:rPr>
          <w:rFonts w:ascii="Times New Roman" w:eastAsia="Times New Roman" w:hAnsi="Times New Roman" w:cs="Times New Roman"/>
          <w:color w:val="000000"/>
          <w:kern w:val="0"/>
          <w14:ligatures w14:val="none"/>
        </w:rPr>
        <w:t xml:space="preserve">12:00 p.m. — Salida </w:t>
      </w:r>
      <w:r w:rsidR="004A03DB">
        <w:rPr>
          <w:rFonts w:ascii="Times New Roman" w:eastAsia="Times New Roman" w:hAnsi="Times New Roman" w:cs="Times New Roman"/>
          <w:color w:val="000000"/>
          <w:kern w:val="0"/>
          <w14:ligatures w14:val="none"/>
        </w:rPr>
        <w:t>a</w:t>
      </w:r>
      <w:r w:rsidRPr="00FA3CB0">
        <w:rPr>
          <w:rFonts w:ascii="Times New Roman" w:eastAsia="Times New Roman" w:hAnsi="Times New Roman" w:cs="Times New Roman"/>
          <w:color w:val="000000"/>
          <w:kern w:val="0"/>
          <w14:ligatures w14:val="none"/>
        </w:rPr>
        <w:t xml:space="preserve"> Brown Family Farms</w:t>
      </w:r>
      <w:r w:rsidRPr="00FA3CB0">
        <w:rPr>
          <w:rFonts w:ascii="Times New Roman" w:eastAsia="Times New Roman" w:hAnsi="Times New Roman" w:cs="Times New Roman"/>
          <w:color w:val="000000"/>
          <w:kern w:val="0"/>
          <w14:ligatures w14:val="none"/>
        </w:rPr>
        <w:br/>
        <w:t>6819 VICKSBORO ROAD, HENDERSON, NC 27537</w:t>
      </w:r>
    </w:p>
    <w:p w14:paraId="47ACC191" w14:textId="573B279B" w:rsidR="002D4CE4" w:rsidRDefault="00FA3CB0">
      <w:pPr>
        <w:rPr>
          <w:rFonts w:ascii="Times New Roman" w:eastAsia="Times New Roman" w:hAnsi="Times New Roman" w:cs="Times New Roman"/>
          <w:color w:val="000000"/>
          <w:kern w:val="0"/>
          <w:sz w:val="36"/>
          <w:szCs w:val="36"/>
          <w14:ligatures w14:val="none"/>
        </w:rPr>
      </w:pPr>
      <w:r w:rsidRPr="00FA3CB0">
        <w:rPr>
          <w:rFonts w:ascii="Times New Roman" w:eastAsia="Times New Roman" w:hAnsi="Times New Roman" w:cs="Times New Roman"/>
          <w:color w:val="000000"/>
          <w:kern w:val="0"/>
          <w:sz w:val="36"/>
          <w:szCs w:val="36"/>
          <w14:ligatures w14:val="none"/>
        </w:rPr>
        <w:t>Page 3:</w:t>
      </w:r>
    </w:p>
    <w:p w14:paraId="3B890B2E" w14:textId="7D682256" w:rsidR="00FA3CB0" w:rsidRDefault="00FA3CB0">
      <w:r>
        <w:rPr>
          <w:noProof/>
        </w:rPr>
        <w:drawing>
          <wp:inline distT="0" distB="0" distL="0" distR="0" wp14:anchorId="1EFA4A2F" wp14:editId="3F7197E3">
            <wp:extent cx="1364129" cy="2108200"/>
            <wp:effectExtent l="0" t="0" r="0" b="0"/>
            <wp:docPr id="648928803" name="Picture 4" descr="A person holding a cabb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928803" name="Picture 4" descr="A person holding a cabb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576" cy="2254164"/>
                    </a:xfrm>
                    <a:prstGeom prst="rect">
                      <a:avLst/>
                    </a:prstGeom>
                  </pic:spPr>
                </pic:pic>
              </a:graphicData>
            </a:graphic>
          </wp:inline>
        </w:drawing>
      </w:r>
    </w:p>
    <w:p w14:paraId="1E91270C" w14:textId="77777777" w:rsidR="00FA3CB0" w:rsidRPr="00B47386" w:rsidRDefault="00FA3CB0" w:rsidP="00FA3CB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Semana de Pequeñas Granjas</w:t>
      </w:r>
    </w:p>
    <w:p w14:paraId="4193BFD1" w14:textId="77777777" w:rsidR="00FA3CB0" w:rsidRPr="00B47386" w:rsidRDefault="00FA3CB0" w:rsidP="00FA3CB0">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LUNES, 24 DE MARZO, CONTINUACIÓN</w:t>
      </w:r>
    </w:p>
    <w:p w14:paraId="5C328134" w14:textId="77777777" w:rsidR="00FA3CB0" w:rsidRPr="00B47386" w:rsidRDefault="00FA3CB0" w:rsidP="00FA3CB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12:15 p.m. — Recorrido Interactivo por la Granja</w:t>
      </w:r>
      <w:r w:rsidRPr="00B47386">
        <w:rPr>
          <w:rFonts w:ascii="Times New Roman" w:eastAsia="Times New Roman" w:hAnsi="Times New Roman" w:cs="Times New Roman"/>
          <w:color w:val="000000"/>
          <w:kern w:val="0"/>
          <w:lang w:val="es-CO"/>
          <w14:ligatures w14:val="none"/>
        </w:rPr>
        <w:br/>
      </w:r>
      <w:r w:rsidRPr="00B47386">
        <w:rPr>
          <w:rFonts w:ascii="Times New Roman" w:eastAsia="Times New Roman" w:hAnsi="Times New Roman" w:cs="Times New Roman"/>
          <w:i/>
          <w:iCs/>
          <w:color w:val="000000"/>
          <w:kern w:val="0"/>
          <w:lang w:val="es-CO"/>
          <w14:ligatures w14:val="none"/>
        </w:rPr>
        <w:t xml:space="preserve">Recorridos dirigidos por Patrick Brown, Brown </w:t>
      </w:r>
      <w:proofErr w:type="spellStart"/>
      <w:r w:rsidRPr="00B47386">
        <w:rPr>
          <w:rFonts w:ascii="Times New Roman" w:eastAsia="Times New Roman" w:hAnsi="Times New Roman" w:cs="Times New Roman"/>
          <w:i/>
          <w:iCs/>
          <w:color w:val="000000"/>
          <w:kern w:val="0"/>
          <w:lang w:val="es-CO"/>
          <w14:ligatures w14:val="none"/>
        </w:rPr>
        <w:t>Family</w:t>
      </w:r>
      <w:proofErr w:type="spellEnd"/>
      <w:r w:rsidRPr="00B47386">
        <w:rPr>
          <w:rFonts w:ascii="Times New Roman" w:eastAsia="Times New Roman" w:hAnsi="Times New Roman" w:cs="Times New Roman"/>
          <w:i/>
          <w:iCs/>
          <w:color w:val="000000"/>
          <w:kern w:val="0"/>
          <w:lang w:val="es-CO"/>
          <w14:ligatures w14:val="none"/>
        </w:rPr>
        <w:t xml:space="preserve"> </w:t>
      </w:r>
      <w:proofErr w:type="spellStart"/>
      <w:r w:rsidRPr="00B47386">
        <w:rPr>
          <w:rFonts w:ascii="Times New Roman" w:eastAsia="Times New Roman" w:hAnsi="Times New Roman" w:cs="Times New Roman"/>
          <w:i/>
          <w:iCs/>
          <w:color w:val="000000"/>
          <w:kern w:val="0"/>
          <w:lang w:val="es-CO"/>
          <w14:ligatures w14:val="none"/>
        </w:rPr>
        <w:t>Farms</w:t>
      </w:r>
      <w:proofErr w:type="spellEnd"/>
    </w:p>
    <w:p w14:paraId="18937E49" w14:textId="77777777" w:rsidR="00FA3CB0" w:rsidRPr="00FA3CB0" w:rsidRDefault="00FA3CB0" w:rsidP="00FA3CB0">
      <w:pPr>
        <w:numPr>
          <w:ilvl w:val="0"/>
          <w:numId w:val="10"/>
        </w:numPr>
        <w:spacing w:before="100" w:beforeAutospacing="1" w:after="100" w:afterAutospacing="1" w:line="240" w:lineRule="auto"/>
        <w:rPr>
          <w:rFonts w:ascii="Times New Roman" w:eastAsia="Times New Roman" w:hAnsi="Times New Roman" w:cs="Times New Roman"/>
          <w:color w:val="000000"/>
          <w:kern w:val="0"/>
          <w14:ligatures w14:val="none"/>
        </w:rPr>
      </w:pPr>
      <w:r w:rsidRPr="00FA3CB0">
        <w:rPr>
          <w:rFonts w:ascii="Times New Roman" w:eastAsia="Times New Roman" w:hAnsi="Times New Roman" w:cs="Times New Roman"/>
          <w:color w:val="000000"/>
          <w:kern w:val="0"/>
          <w14:ligatures w14:val="none"/>
        </w:rPr>
        <w:t xml:space="preserve">~ </w:t>
      </w:r>
      <w:proofErr w:type="spellStart"/>
      <w:r w:rsidRPr="00FA3CB0">
        <w:rPr>
          <w:rFonts w:ascii="Times New Roman" w:eastAsia="Times New Roman" w:hAnsi="Times New Roman" w:cs="Times New Roman"/>
          <w:color w:val="000000"/>
          <w:kern w:val="0"/>
          <w14:ligatures w14:val="none"/>
        </w:rPr>
        <w:t>Recorrido</w:t>
      </w:r>
      <w:proofErr w:type="spellEnd"/>
      <w:r w:rsidRPr="00FA3CB0">
        <w:rPr>
          <w:rFonts w:ascii="Times New Roman" w:eastAsia="Times New Roman" w:hAnsi="Times New Roman" w:cs="Times New Roman"/>
          <w:color w:val="000000"/>
          <w:kern w:val="0"/>
          <w14:ligatures w14:val="none"/>
        </w:rPr>
        <w:t xml:space="preserve"> 1: </w:t>
      </w:r>
      <w:proofErr w:type="spellStart"/>
      <w:r w:rsidRPr="00FA3CB0">
        <w:rPr>
          <w:rFonts w:ascii="Times New Roman" w:eastAsia="Times New Roman" w:hAnsi="Times New Roman" w:cs="Times New Roman"/>
          <w:color w:val="000000"/>
          <w:kern w:val="0"/>
          <w14:ligatures w14:val="none"/>
        </w:rPr>
        <w:t>Demostración</w:t>
      </w:r>
      <w:proofErr w:type="spellEnd"/>
      <w:r w:rsidRPr="00FA3CB0">
        <w:rPr>
          <w:rFonts w:ascii="Times New Roman" w:eastAsia="Times New Roman" w:hAnsi="Times New Roman" w:cs="Times New Roman"/>
          <w:color w:val="000000"/>
          <w:kern w:val="0"/>
          <w14:ligatures w14:val="none"/>
        </w:rPr>
        <w:t xml:space="preserve"> de </w:t>
      </w:r>
      <w:proofErr w:type="spellStart"/>
      <w:r w:rsidRPr="00FA3CB0">
        <w:rPr>
          <w:rFonts w:ascii="Times New Roman" w:eastAsia="Times New Roman" w:hAnsi="Times New Roman" w:cs="Times New Roman"/>
          <w:color w:val="000000"/>
          <w:kern w:val="0"/>
          <w14:ligatures w14:val="none"/>
        </w:rPr>
        <w:t>Máquinas</w:t>
      </w:r>
      <w:proofErr w:type="spellEnd"/>
    </w:p>
    <w:p w14:paraId="6D607A8D" w14:textId="77777777" w:rsidR="00FA3CB0" w:rsidRPr="00FA3CB0" w:rsidRDefault="00FA3CB0" w:rsidP="00FA3CB0">
      <w:pPr>
        <w:numPr>
          <w:ilvl w:val="0"/>
          <w:numId w:val="10"/>
        </w:numPr>
        <w:spacing w:before="100" w:beforeAutospacing="1" w:after="100" w:afterAutospacing="1" w:line="240" w:lineRule="auto"/>
        <w:rPr>
          <w:rFonts w:ascii="Times New Roman" w:eastAsia="Times New Roman" w:hAnsi="Times New Roman" w:cs="Times New Roman"/>
          <w:color w:val="000000"/>
          <w:kern w:val="0"/>
          <w14:ligatures w14:val="none"/>
        </w:rPr>
      </w:pPr>
      <w:r w:rsidRPr="00FA3CB0">
        <w:rPr>
          <w:rFonts w:ascii="Times New Roman" w:eastAsia="Times New Roman" w:hAnsi="Times New Roman" w:cs="Times New Roman"/>
          <w:color w:val="000000"/>
          <w:kern w:val="0"/>
          <w14:ligatures w14:val="none"/>
        </w:rPr>
        <w:t xml:space="preserve">~ </w:t>
      </w:r>
      <w:proofErr w:type="spellStart"/>
      <w:r w:rsidRPr="00FA3CB0">
        <w:rPr>
          <w:rFonts w:ascii="Times New Roman" w:eastAsia="Times New Roman" w:hAnsi="Times New Roman" w:cs="Times New Roman"/>
          <w:color w:val="000000"/>
          <w:kern w:val="0"/>
          <w14:ligatures w14:val="none"/>
        </w:rPr>
        <w:t>Recorrido</w:t>
      </w:r>
      <w:proofErr w:type="spellEnd"/>
      <w:r w:rsidRPr="00FA3CB0">
        <w:rPr>
          <w:rFonts w:ascii="Times New Roman" w:eastAsia="Times New Roman" w:hAnsi="Times New Roman" w:cs="Times New Roman"/>
          <w:color w:val="000000"/>
          <w:kern w:val="0"/>
          <w14:ligatures w14:val="none"/>
        </w:rPr>
        <w:t xml:space="preserve"> 2: </w:t>
      </w:r>
      <w:proofErr w:type="spellStart"/>
      <w:r w:rsidRPr="00FA3CB0">
        <w:rPr>
          <w:rFonts w:ascii="Times New Roman" w:eastAsia="Times New Roman" w:hAnsi="Times New Roman" w:cs="Times New Roman"/>
          <w:color w:val="000000"/>
          <w:kern w:val="0"/>
          <w14:ligatures w14:val="none"/>
        </w:rPr>
        <w:t>Cultivos</w:t>
      </w:r>
      <w:proofErr w:type="spellEnd"/>
      <w:r w:rsidRPr="00FA3CB0">
        <w:rPr>
          <w:rFonts w:ascii="Times New Roman" w:eastAsia="Times New Roman" w:hAnsi="Times New Roman" w:cs="Times New Roman"/>
          <w:color w:val="000000"/>
          <w:kern w:val="0"/>
          <w14:ligatures w14:val="none"/>
        </w:rPr>
        <w:t xml:space="preserve"> de </w:t>
      </w:r>
      <w:proofErr w:type="spellStart"/>
      <w:r w:rsidRPr="00FA3CB0">
        <w:rPr>
          <w:rFonts w:ascii="Times New Roman" w:eastAsia="Times New Roman" w:hAnsi="Times New Roman" w:cs="Times New Roman"/>
          <w:color w:val="000000"/>
          <w:kern w:val="0"/>
          <w14:ligatures w14:val="none"/>
        </w:rPr>
        <w:t>Cobertura</w:t>
      </w:r>
      <w:proofErr w:type="spellEnd"/>
    </w:p>
    <w:p w14:paraId="294A70BB" w14:textId="77777777" w:rsidR="00FA3CB0" w:rsidRPr="00FA3CB0" w:rsidRDefault="00FA3CB0" w:rsidP="00FA3CB0">
      <w:pPr>
        <w:numPr>
          <w:ilvl w:val="0"/>
          <w:numId w:val="10"/>
        </w:numPr>
        <w:spacing w:before="100" w:beforeAutospacing="1" w:after="100" w:afterAutospacing="1" w:line="240" w:lineRule="auto"/>
        <w:rPr>
          <w:rFonts w:ascii="Times New Roman" w:eastAsia="Times New Roman" w:hAnsi="Times New Roman" w:cs="Times New Roman"/>
          <w:color w:val="000000"/>
          <w:kern w:val="0"/>
          <w14:ligatures w14:val="none"/>
        </w:rPr>
      </w:pPr>
      <w:r w:rsidRPr="00FA3CB0">
        <w:rPr>
          <w:rFonts w:ascii="Times New Roman" w:eastAsia="Times New Roman" w:hAnsi="Times New Roman" w:cs="Times New Roman"/>
          <w:color w:val="000000"/>
          <w:kern w:val="0"/>
          <w14:ligatures w14:val="none"/>
        </w:rPr>
        <w:t xml:space="preserve">~ </w:t>
      </w:r>
      <w:proofErr w:type="spellStart"/>
      <w:r w:rsidRPr="00FA3CB0">
        <w:rPr>
          <w:rFonts w:ascii="Times New Roman" w:eastAsia="Times New Roman" w:hAnsi="Times New Roman" w:cs="Times New Roman"/>
          <w:color w:val="000000"/>
          <w:kern w:val="0"/>
          <w14:ligatures w14:val="none"/>
        </w:rPr>
        <w:t>Recorrido</w:t>
      </w:r>
      <w:proofErr w:type="spellEnd"/>
      <w:r w:rsidRPr="00FA3CB0">
        <w:rPr>
          <w:rFonts w:ascii="Times New Roman" w:eastAsia="Times New Roman" w:hAnsi="Times New Roman" w:cs="Times New Roman"/>
          <w:color w:val="000000"/>
          <w:kern w:val="0"/>
          <w14:ligatures w14:val="none"/>
        </w:rPr>
        <w:t xml:space="preserve"> 3: </w:t>
      </w:r>
      <w:proofErr w:type="spellStart"/>
      <w:r w:rsidRPr="00FA3CB0">
        <w:rPr>
          <w:rFonts w:ascii="Times New Roman" w:eastAsia="Times New Roman" w:hAnsi="Times New Roman" w:cs="Times New Roman"/>
          <w:color w:val="000000"/>
          <w:kern w:val="0"/>
          <w14:ligatures w14:val="none"/>
        </w:rPr>
        <w:t>Prácticas</w:t>
      </w:r>
      <w:proofErr w:type="spellEnd"/>
      <w:r w:rsidRPr="00FA3CB0">
        <w:rPr>
          <w:rFonts w:ascii="Times New Roman" w:eastAsia="Times New Roman" w:hAnsi="Times New Roman" w:cs="Times New Roman"/>
          <w:color w:val="000000"/>
          <w:kern w:val="0"/>
          <w14:ligatures w14:val="none"/>
        </w:rPr>
        <w:t xml:space="preserve"> de </w:t>
      </w:r>
      <w:proofErr w:type="spellStart"/>
      <w:r w:rsidRPr="00FA3CB0">
        <w:rPr>
          <w:rFonts w:ascii="Times New Roman" w:eastAsia="Times New Roman" w:hAnsi="Times New Roman" w:cs="Times New Roman"/>
          <w:color w:val="000000"/>
          <w:kern w:val="0"/>
          <w14:ligatures w14:val="none"/>
        </w:rPr>
        <w:t>Conservación</w:t>
      </w:r>
      <w:proofErr w:type="spellEnd"/>
    </w:p>
    <w:p w14:paraId="27D37301" w14:textId="77777777" w:rsidR="00FA3CB0" w:rsidRPr="00FA3CB0" w:rsidRDefault="00FA3CB0" w:rsidP="00FA3CB0">
      <w:pPr>
        <w:spacing w:before="100" w:beforeAutospacing="1" w:after="100" w:afterAutospacing="1" w:line="240" w:lineRule="auto"/>
        <w:rPr>
          <w:rFonts w:ascii="Times New Roman" w:eastAsia="Times New Roman" w:hAnsi="Times New Roman" w:cs="Times New Roman"/>
          <w:color w:val="000000"/>
          <w:kern w:val="0"/>
          <w14:ligatures w14:val="none"/>
        </w:rPr>
      </w:pPr>
      <w:r w:rsidRPr="00FA3CB0">
        <w:rPr>
          <w:rFonts w:ascii="Times New Roman" w:eastAsia="Times New Roman" w:hAnsi="Times New Roman" w:cs="Times New Roman"/>
          <w:color w:val="000000"/>
          <w:kern w:val="0"/>
          <w14:ligatures w14:val="none"/>
        </w:rPr>
        <w:t>2:45 p.m. — Clausura</w:t>
      </w:r>
    </w:p>
    <w:p w14:paraId="75EFA242" w14:textId="77777777" w:rsidR="00FA3CB0" w:rsidRDefault="00FA3CB0" w:rsidP="00FA3CB0">
      <w:pPr>
        <w:spacing w:before="100" w:beforeAutospacing="1" w:after="100" w:afterAutospacing="1" w:line="240" w:lineRule="auto"/>
        <w:rPr>
          <w:rFonts w:ascii="Times New Roman" w:eastAsia="Times New Roman" w:hAnsi="Times New Roman" w:cs="Times New Roman"/>
          <w:color w:val="000000"/>
          <w:kern w:val="0"/>
          <w14:ligatures w14:val="none"/>
        </w:rPr>
      </w:pPr>
      <w:r w:rsidRPr="00FA3CB0">
        <w:rPr>
          <w:rFonts w:ascii="Times New Roman" w:eastAsia="Times New Roman" w:hAnsi="Times New Roman" w:cs="Times New Roman"/>
          <w:color w:val="000000"/>
          <w:kern w:val="0"/>
          <w14:ligatures w14:val="none"/>
        </w:rPr>
        <w:t>Patrick Brown, Brown Family Farms</w:t>
      </w:r>
    </w:p>
    <w:p w14:paraId="4E53A3AE" w14:textId="1971044D" w:rsidR="00AF46EF" w:rsidRPr="00AF46EF" w:rsidRDefault="00AF46EF" w:rsidP="00FA3CB0">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AF46EF">
        <w:rPr>
          <w:rFonts w:ascii="Times New Roman" w:eastAsia="Times New Roman" w:hAnsi="Times New Roman" w:cs="Times New Roman"/>
          <w:color w:val="000000"/>
          <w:kern w:val="0"/>
          <w:sz w:val="36"/>
          <w:szCs w:val="36"/>
          <w14:ligatures w14:val="none"/>
        </w:rPr>
        <w:t>Page 4:</w:t>
      </w:r>
    </w:p>
    <w:p w14:paraId="2ABBA1DA" w14:textId="3B272B83" w:rsidR="00FA3CB0" w:rsidRDefault="00AF46EF">
      <w:r>
        <w:rPr>
          <w:noProof/>
        </w:rPr>
        <w:lastRenderedPageBreak/>
        <w:drawing>
          <wp:inline distT="0" distB="0" distL="0" distR="0" wp14:anchorId="68BD0539" wp14:editId="602D2C70">
            <wp:extent cx="1512047" cy="2336800"/>
            <wp:effectExtent l="0" t="0" r="0" b="0"/>
            <wp:docPr id="1247376139" name="Picture 6"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76139" name="Picture 6" descr="A screenshot of a documen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1377" cy="2459401"/>
                    </a:xfrm>
                    <a:prstGeom prst="rect">
                      <a:avLst/>
                    </a:prstGeom>
                  </pic:spPr>
                </pic:pic>
              </a:graphicData>
            </a:graphic>
          </wp:inline>
        </w:drawing>
      </w:r>
    </w:p>
    <w:p w14:paraId="06D62632" w14:textId="77777777" w:rsidR="00AF46EF" w:rsidRPr="00B47386" w:rsidRDefault="00AF46EF" w:rsidP="00AF46EF">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23-29 de marzo de 2025</w:t>
      </w:r>
    </w:p>
    <w:p w14:paraId="6083F5D3" w14:textId="77777777" w:rsidR="00AF46EF" w:rsidRPr="00B47386" w:rsidRDefault="00AF46EF" w:rsidP="00AF46EF">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MARTES, 25 DE MARZO</w:t>
      </w:r>
    </w:p>
    <w:p w14:paraId="417A7931" w14:textId="77777777" w:rsidR="00AF46EF" w:rsidRPr="00B47386" w:rsidRDefault="00AF46EF" w:rsidP="00AF46EF">
      <w:pPr>
        <w:spacing w:before="100" w:beforeAutospacing="1" w:after="100" w:afterAutospacing="1" w:line="240" w:lineRule="auto"/>
        <w:outlineLvl w:val="3"/>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Foro Educativo</w:t>
      </w:r>
    </w:p>
    <w:p w14:paraId="128828F7" w14:textId="77777777" w:rsidR="00AF46EF" w:rsidRPr="00B47386" w:rsidRDefault="00AF46EF" w:rsidP="00AF46EF">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PABELLÓN DE LA GRANJA UNIVERSITARIA DE N.C. A&amp;T</w:t>
      </w:r>
      <w:r w:rsidRPr="00B47386">
        <w:rPr>
          <w:rFonts w:ascii="Times New Roman" w:eastAsia="Times New Roman" w:hAnsi="Times New Roman" w:cs="Times New Roman"/>
          <w:color w:val="000000"/>
          <w:kern w:val="0"/>
          <w:lang w:val="es-CO"/>
          <w14:ligatures w14:val="none"/>
        </w:rPr>
        <w:br/>
        <w:t>3020 MCCONNELL ROAD, GREENSBORO, N.C. 27401</w:t>
      </w:r>
    </w:p>
    <w:p w14:paraId="0C984F3F" w14:textId="47E306FC" w:rsidR="00AF46EF" w:rsidRPr="00B47386" w:rsidRDefault="00AF46EF" w:rsidP="00AF46EF">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8:00 a.m. — </w:t>
      </w:r>
      <w:proofErr w:type="spellStart"/>
      <w:r w:rsidR="004A03DB" w:rsidRPr="004A03DB">
        <w:rPr>
          <w:rFonts w:ascii="Times New Roman" w:eastAsia="Times New Roman" w:hAnsi="Times New Roman" w:cs="Times New Roman"/>
          <w:color w:val="000000"/>
          <w:kern w:val="0"/>
          <w:lang w:val="es-CO"/>
          <w14:ligatures w14:val="none"/>
        </w:rPr>
        <w:t>Registracion</w:t>
      </w:r>
      <w:proofErr w:type="spellEnd"/>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y refrigerios</w:t>
      </w:r>
    </w:p>
    <w:p w14:paraId="4A24CA40" w14:textId="77777777" w:rsidR="00AF46EF" w:rsidRPr="00B47386" w:rsidRDefault="00AF46EF" w:rsidP="00AF46EF">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8:45 a.m. — Apertura y bienvenida</w:t>
      </w:r>
    </w:p>
    <w:p w14:paraId="006FD318" w14:textId="77777777" w:rsidR="00AF46EF" w:rsidRPr="00AF46EF" w:rsidRDefault="00AF46EF" w:rsidP="00AF46EF">
      <w:pPr>
        <w:spacing w:before="100" w:beforeAutospacing="1" w:after="100" w:afterAutospacing="1" w:line="240" w:lineRule="auto"/>
        <w:rPr>
          <w:rFonts w:ascii="Times New Roman" w:eastAsia="Times New Roman" w:hAnsi="Times New Roman" w:cs="Times New Roman"/>
          <w:color w:val="000000"/>
          <w:kern w:val="0"/>
          <w14:ligatures w14:val="none"/>
        </w:rPr>
      </w:pPr>
      <w:r w:rsidRPr="00AF46EF">
        <w:rPr>
          <w:rFonts w:ascii="Times New Roman" w:eastAsia="Times New Roman" w:hAnsi="Times New Roman" w:cs="Times New Roman"/>
          <w:i/>
          <w:iCs/>
          <w:color w:val="000000"/>
          <w:kern w:val="0"/>
          <w14:ligatures w14:val="none"/>
        </w:rPr>
        <w:t xml:space="preserve">Palabras de </w:t>
      </w:r>
      <w:proofErr w:type="spellStart"/>
      <w:r w:rsidRPr="00AF46EF">
        <w:rPr>
          <w:rFonts w:ascii="Times New Roman" w:eastAsia="Times New Roman" w:hAnsi="Times New Roman" w:cs="Times New Roman"/>
          <w:i/>
          <w:iCs/>
          <w:color w:val="000000"/>
          <w:kern w:val="0"/>
          <w14:ligatures w14:val="none"/>
        </w:rPr>
        <w:t>bienvenida</w:t>
      </w:r>
      <w:proofErr w:type="spellEnd"/>
    </w:p>
    <w:p w14:paraId="5D01EB07" w14:textId="77777777" w:rsidR="00AF46EF" w:rsidRPr="00B47386" w:rsidRDefault="00AF46EF" w:rsidP="00AF46EF">
      <w:pPr>
        <w:numPr>
          <w:ilvl w:val="0"/>
          <w:numId w:val="11"/>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Biswanath</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Dari</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Recursos Naturales, Extensión Cooperativa de N.C. A&amp;T</w:t>
      </w:r>
    </w:p>
    <w:p w14:paraId="2DA244EF" w14:textId="77777777" w:rsidR="00AF46EF" w:rsidRPr="00B47386" w:rsidRDefault="00AF46EF" w:rsidP="00AF46EF">
      <w:pPr>
        <w:numPr>
          <w:ilvl w:val="0"/>
          <w:numId w:val="11"/>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Shirley </w:t>
      </w:r>
      <w:proofErr w:type="spellStart"/>
      <w:r w:rsidRPr="00B47386">
        <w:rPr>
          <w:rFonts w:ascii="Times New Roman" w:eastAsia="Times New Roman" w:hAnsi="Times New Roman" w:cs="Times New Roman"/>
          <w:color w:val="000000"/>
          <w:kern w:val="0"/>
          <w:lang w:val="es-CO"/>
          <w14:ligatures w14:val="none"/>
        </w:rPr>
        <w:t>Hymon</w:t>
      </w:r>
      <w:proofErr w:type="spellEnd"/>
      <w:r w:rsidRPr="00B47386">
        <w:rPr>
          <w:rFonts w:ascii="Times New Roman" w:eastAsia="Times New Roman" w:hAnsi="Times New Roman" w:cs="Times New Roman"/>
          <w:color w:val="000000"/>
          <w:kern w:val="0"/>
          <w:lang w:val="es-CO"/>
          <w14:ligatures w14:val="none"/>
        </w:rPr>
        <w:t xml:space="preserve">-Parker,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Decana Interina y Directora de Investigación, Facultad de Ciencias Agrícolas y Ambientales, N.C. A&amp;T</w:t>
      </w:r>
    </w:p>
    <w:p w14:paraId="453B5E83" w14:textId="77777777" w:rsidR="00AF46EF" w:rsidRPr="00B47386" w:rsidRDefault="00AF46EF" w:rsidP="00AF46EF">
      <w:pPr>
        <w:numPr>
          <w:ilvl w:val="0"/>
          <w:numId w:val="11"/>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Gregory </w:t>
      </w:r>
      <w:proofErr w:type="spellStart"/>
      <w:r w:rsidRPr="00B47386">
        <w:rPr>
          <w:rFonts w:ascii="Times New Roman" w:eastAsia="Times New Roman" w:hAnsi="Times New Roman" w:cs="Times New Roman"/>
          <w:color w:val="000000"/>
          <w:kern w:val="0"/>
          <w:lang w:val="es-CO"/>
          <w14:ligatures w14:val="none"/>
        </w:rPr>
        <w:t>Goins</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Decano Asociado de Investigación, Facultad de Ciencias Agrícolas y Ambientales, N.C. A&amp;T</w:t>
      </w:r>
    </w:p>
    <w:p w14:paraId="11A5B1B1" w14:textId="77777777" w:rsidR="00AF46EF" w:rsidRPr="00B47386" w:rsidRDefault="00AF46EF" w:rsidP="00AF46EF">
      <w:pPr>
        <w:numPr>
          <w:ilvl w:val="0"/>
          <w:numId w:val="11"/>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 Ray </w:t>
      </w:r>
      <w:proofErr w:type="spellStart"/>
      <w:r w:rsidRPr="00B47386">
        <w:rPr>
          <w:rFonts w:ascii="Times New Roman" w:eastAsia="Times New Roman" w:hAnsi="Times New Roman" w:cs="Times New Roman"/>
          <w:color w:val="000000"/>
          <w:kern w:val="0"/>
          <w:lang w:val="es-CO"/>
          <w14:ligatures w14:val="none"/>
        </w:rPr>
        <w:t>McKinnie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Decano Asociado y Administrador de Extensión, Extensión Cooperativa de N.C. A&amp;T</w:t>
      </w:r>
    </w:p>
    <w:p w14:paraId="1C9E8E92" w14:textId="2B4965C2" w:rsidR="00AF46EF" w:rsidRPr="00B47386" w:rsidRDefault="00AF46EF" w:rsidP="00AF46EF">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i/>
          <w:iCs/>
          <w:color w:val="000000"/>
          <w:kern w:val="0"/>
          <w:lang w:val="es-CO"/>
          <w14:ligatures w14:val="none"/>
        </w:rPr>
        <w:t xml:space="preserve">Resumen y propósito del Foro Educativo </w:t>
      </w:r>
      <w:commentRangeStart w:id="0"/>
      <w:commentRangeEnd w:id="0"/>
      <w:r w:rsidR="00194F88">
        <w:rPr>
          <w:rStyle w:val="CommentReference"/>
        </w:rPr>
        <w:commentReference w:id="0"/>
      </w:r>
      <w:r w:rsidR="004A03DB">
        <w:rPr>
          <w:rFonts w:ascii="Times New Roman" w:eastAsia="Times New Roman" w:hAnsi="Times New Roman" w:cs="Times New Roman"/>
          <w:i/>
          <w:iCs/>
          <w:color w:val="000000"/>
          <w:kern w:val="0"/>
          <w:lang w:val="es-CO"/>
          <w14:ligatures w14:val="none"/>
        </w:rPr>
        <w:t>e</w:t>
      </w:r>
      <w:r w:rsidRPr="00B47386">
        <w:rPr>
          <w:rFonts w:ascii="Times New Roman" w:eastAsia="Times New Roman" w:hAnsi="Times New Roman" w:cs="Times New Roman"/>
          <w:i/>
          <w:iCs/>
          <w:color w:val="000000"/>
          <w:kern w:val="0"/>
          <w:lang w:val="es-CO"/>
          <w14:ligatures w14:val="none"/>
        </w:rPr>
        <w:t xml:space="preserve"> Introducción al </w:t>
      </w:r>
      <w:r w:rsidR="004A03DB" w:rsidRPr="004A03DB">
        <w:rPr>
          <w:rFonts w:ascii="Times New Roman" w:eastAsia="Times New Roman" w:hAnsi="Times New Roman" w:cs="Times New Roman"/>
          <w:i/>
          <w:iCs/>
          <w:color w:val="000000"/>
          <w:kern w:val="0"/>
          <w:lang w:val="es-CO"/>
          <w14:ligatures w14:val="none"/>
        </w:rPr>
        <w:t>Ponente</w:t>
      </w:r>
      <w:r w:rsidR="004A03DB">
        <w:rPr>
          <w:rFonts w:ascii="Times New Roman" w:eastAsia="Times New Roman" w:hAnsi="Times New Roman" w:cs="Times New Roman"/>
          <w:i/>
          <w:iCs/>
          <w:color w:val="000000"/>
          <w:kern w:val="0"/>
          <w:lang w:val="es-CO"/>
          <w14:ligatures w14:val="none"/>
        </w:rPr>
        <w:t xml:space="preserve"> </w:t>
      </w:r>
      <w:r w:rsidRPr="00B47386">
        <w:rPr>
          <w:rFonts w:ascii="Times New Roman" w:eastAsia="Times New Roman" w:hAnsi="Times New Roman" w:cs="Times New Roman"/>
          <w:i/>
          <w:iCs/>
          <w:color w:val="000000"/>
          <w:kern w:val="0"/>
          <w:lang w:val="es-CO"/>
          <w14:ligatures w14:val="none"/>
        </w:rPr>
        <w:t>Principal de la Mañana</w:t>
      </w:r>
    </w:p>
    <w:p w14:paraId="09D04485" w14:textId="77777777" w:rsidR="00AF46EF" w:rsidRPr="00B47386" w:rsidRDefault="00AF46EF" w:rsidP="00AF46EF">
      <w:pPr>
        <w:numPr>
          <w:ilvl w:val="0"/>
          <w:numId w:val="12"/>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Biswanath</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Dari</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Recursos Naturales, Extensión Cooperativa de N.C. A&amp;T</w:t>
      </w:r>
    </w:p>
    <w:p w14:paraId="15E14EC0" w14:textId="17063079" w:rsidR="00AF46EF" w:rsidRPr="00B47386" w:rsidRDefault="00AF46EF" w:rsidP="00AF46EF">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9:00 - 9:45 a.m. — </w:t>
      </w:r>
      <w:r w:rsidR="004A03DB" w:rsidRPr="004A03DB">
        <w:rPr>
          <w:rFonts w:ascii="Times New Roman" w:eastAsia="Times New Roman" w:hAnsi="Times New Roman" w:cs="Times New Roman"/>
          <w:color w:val="000000"/>
          <w:kern w:val="0"/>
          <w:lang w:val="es-CO"/>
          <w14:ligatures w14:val="none"/>
        </w:rPr>
        <w:t>Ponente</w:t>
      </w:r>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Principal de la Mañana</w:t>
      </w:r>
      <w:r w:rsidRPr="00B47386">
        <w:rPr>
          <w:rFonts w:ascii="Times New Roman" w:eastAsia="Times New Roman" w:hAnsi="Times New Roman" w:cs="Times New Roman"/>
          <w:color w:val="000000"/>
          <w:kern w:val="0"/>
          <w:lang w:val="es-CO"/>
          <w14:ligatures w14:val="none"/>
        </w:rPr>
        <w:br/>
      </w:r>
      <w:r w:rsidRPr="00B47386">
        <w:rPr>
          <w:rFonts w:ascii="Times New Roman" w:eastAsia="Times New Roman" w:hAnsi="Times New Roman" w:cs="Times New Roman"/>
          <w:i/>
          <w:iCs/>
          <w:color w:val="000000"/>
          <w:kern w:val="0"/>
          <w:lang w:val="es-CO"/>
          <w14:ligatures w14:val="none"/>
        </w:rPr>
        <w:t>Sosteniendo a la Próxima Generación de Agricultores</w:t>
      </w:r>
    </w:p>
    <w:p w14:paraId="7F96EA92" w14:textId="77777777" w:rsidR="00AF46EF" w:rsidRPr="00B47386" w:rsidRDefault="00AF46EF" w:rsidP="00AF46EF">
      <w:pPr>
        <w:numPr>
          <w:ilvl w:val="0"/>
          <w:numId w:val="13"/>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lastRenderedPageBreak/>
        <w:t xml:space="preserve">Roland </w:t>
      </w:r>
      <w:proofErr w:type="spellStart"/>
      <w:r w:rsidRPr="00B47386">
        <w:rPr>
          <w:rFonts w:ascii="Times New Roman" w:eastAsia="Times New Roman" w:hAnsi="Times New Roman" w:cs="Times New Roman"/>
          <w:color w:val="000000"/>
          <w:kern w:val="0"/>
          <w:lang w:val="es-CO"/>
          <w14:ligatures w14:val="none"/>
        </w:rPr>
        <w:t>McReynolds</w:t>
      </w:r>
      <w:proofErr w:type="spellEnd"/>
      <w:r w:rsidRPr="00B47386">
        <w:rPr>
          <w:rFonts w:ascii="Times New Roman" w:eastAsia="Times New Roman" w:hAnsi="Times New Roman" w:cs="Times New Roman"/>
          <w:color w:val="000000"/>
          <w:kern w:val="0"/>
          <w:lang w:val="es-CO"/>
          <w14:ligatures w14:val="none"/>
        </w:rPr>
        <w:t>, Esq., Director Ejecutivo, Asociación de Administración de Granjas de Carolina</w:t>
      </w:r>
    </w:p>
    <w:p w14:paraId="0A4D45E2" w14:textId="16F81310" w:rsidR="00AF46EF" w:rsidRPr="00AF46EF" w:rsidRDefault="00AF46EF" w:rsidP="00AF46EF">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AF46EF">
        <w:rPr>
          <w:rFonts w:ascii="Times New Roman" w:eastAsia="Times New Roman" w:hAnsi="Times New Roman" w:cs="Times New Roman"/>
          <w:color w:val="000000"/>
          <w:kern w:val="0"/>
          <w:sz w:val="36"/>
          <w:szCs w:val="36"/>
          <w14:ligatures w14:val="none"/>
        </w:rPr>
        <w:t>Page 5</w:t>
      </w:r>
    </w:p>
    <w:p w14:paraId="09CA208A" w14:textId="6F87B90C" w:rsidR="00AF46EF" w:rsidRPr="00AF46EF" w:rsidRDefault="00AF46EF" w:rsidP="00AF46EF">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44D2EAB5" wp14:editId="70B80F3B">
            <wp:extent cx="1363133" cy="2106660"/>
            <wp:effectExtent l="0" t="0" r="0" b="1905"/>
            <wp:docPr id="1355297085" name="Picture 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97085" name="Picture 7" descr="A document with text on i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1402" cy="2366712"/>
                    </a:xfrm>
                    <a:prstGeom prst="rect">
                      <a:avLst/>
                    </a:prstGeom>
                  </pic:spPr>
                </pic:pic>
              </a:graphicData>
            </a:graphic>
          </wp:inline>
        </w:drawing>
      </w:r>
    </w:p>
    <w:p w14:paraId="4CE0C6F2" w14:textId="77777777" w:rsidR="00AF46EF" w:rsidRPr="00B47386" w:rsidRDefault="00AF46EF" w:rsidP="00AF46EF">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Semana de Pequeñas Granjas</w:t>
      </w:r>
    </w:p>
    <w:p w14:paraId="663D1724" w14:textId="77777777" w:rsidR="00AF46EF" w:rsidRPr="00B47386" w:rsidRDefault="00AF46EF" w:rsidP="00AF46EF">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MARTES, 25 DE MARZO, CONTINUACIÓN</w:t>
      </w:r>
    </w:p>
    <w:p w14:paraId="50ADA920" w14:textId="77777777" w:rsidR="00AF46EF" w:rsidRPr="00B47386" w:rsidRDefault="00AF46EF" w:rsidP="00AF46EF">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10:00 a.m. — Sesiones Concurrentes: 3Fs (Granja, Finanzas y Futuro)</w:t>
      </w:r>
    </w:p>
    <w:p w14:paraId="313E23CA" w14:textId="34692D76" w:rsidR="00AF46EF" w:rsidRPr="00B47386" w:rsidRDefault="00AF46EF" w:rsidP="00AF46EF">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i/>
          <w:iCs/>
          <w:color w:val="000000"/>
          <w:kern w:val="0"/>
          <w:lang w:val="es-CO"/>
          <w14:ligatures w14:val="none"/>
        </w:rPr>
        <w:t>Manteniéndolo en la Familia: Desenredando la Propiedad de los Herederos</w:t>
      </w:r>
      <w:r w:rsidRPr="00B47386">
        <w:rPr>
          <w:rFonts w:ascii="Times New Roman" w:eastAsia="Times New Roman" w:hAnsi="Times New Roman" w:cs="Times New Roman"/>
          <w:color w:val="000000"/>
          <w:kern w:val="0"/>
          <w:lang w:val="es-CO"/>
          <w14:ligatures w14:val="none"/>
        </w:rPr>
        <w:br/>
        <w:t xml:space="preserve">Únase a nosotros </w:t>
      </w:r>
      <w:r w:rsidR="004A03DB">
        <w:rPr>
          <w:rFonts w:ascii="Times New Roman" w:eastAsia="Times New Roman" w:hAnsi="Times New Roman" w:cs="Times New Roman"/>
          <w:color w:val="000000"/>
          <w:kern w:val="0"/>
          <w:lang w:val="es-CO"/>
          <w14:ligatures w14:val="none"/>
        </w:rPr>
        <w:t>en</w:t>
      </w:r>
      <w:commentRangeStart w:id="1"/>
      <w:commentRangeEnd w:id="1"/>
      <w:r w:rsidR="00BE3C16">
        <w:rPr>
          <w:rStyle w:val="CommentReference"/>
        </w:rPr>
        <w:commentReference w:id="1"/>
      </w:r>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 xml:space="preserve">una sesión inspiradora centrada en asegurar el futuro de nuestra tierra y empoderar a la próxima generación de agricultores. Esta sesión destacará temas como la preservación de la tierra, el acceso a la propiedad de los herederos y la educación de pequeños agricultores y propietarios de tierras sobre la gestión y el manejo de riesgos para evitar la pérdida de tierras. También integraremos </w:t>
      </w:r>
      <w:commentRangeStart w:id="2"/>
      <w:commentRangeEnd w:id="2"/>
      <w:r w:rsidR="00BE3C16">
        <w:rPr>
          <w:rStyle w:val="CommentReference"/>
        </w:rPr>
        <w:commentReference w:id="2"/>
      </w:r>
      <w:r w:rsidRPr="00B47386">
        <w:rPr>
          <w:rFonts w:ascii="Times New Roman" w:eastAsia="Times New Roman" w:hAnsi="Times New Roman" w:cs="Times New Roman"/>
          <w:color w:val="000000"/>
          <w:kern w:val="0"/>
          <w:lang w:val="es-CO"/>
          <w14:ligatures w14:val="none"/>
        </w:rPr>
        <w:t xml:space="preserve">tecnología </w:t>
      </w:r>
      <w:r w:rsidR="004A03DB" w:rsidRPr="004A03DB">
        <w:rPr>
          <w:rFonts w:ascii="Times New Roman" w:eastAsia="Times New Roman" w:hAnsi="Times New Roman" w:cs="Times New Roman"/>
          <w:color w:val="000000"/>
          <w:kern w:val="0"/>
          <w:lang w:val="es-CO"/>
          <w14:ligatures w14:val="none"/>
        </w:rPr>
        <w:t>presentando</w:t>
      </w:r>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herramientas como software de mapeo y plataformas digitales para ayudar a la próxima generación a tomar decisiones informadas, allanando el camino hacia un futuro sostenible.</w:t>
      </w:r>
    </w:p>
    <w:p w14:paraId="37EFDD31" w14:textId="77777777" w:rsidR="00AF46EF" w:rsidRPr="00B47386" w:rsidRDefault="00AF46EF" w:rsidP="00AF46EF">
      <w:pPr>
        <w:numPr>
          <w:ilvl w:val="0"/>
          <w:numId w:val="1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Moderadora: Barbara </w:t>
      </w:r>
      <w:proofErr w:type="spellStart"/>
      <w:r w:rsidRPr="00B47386">
        <w:rPr>
          <w:rFonts w:ascii="Times New Roman" w:eastAsia="Times New Roman" w:hAnsi="Times New Roman" w:cs="Times New Roman"/>
          <w:color w:val="000000"/>
          <w:kern w:val="0"/>
          <w:lang w:val="es-CO"/>
          <w14:ligatures w14:val="none"/>
        </w:rPr>
        <w:t>Worley</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xml:space="preserve">., Directora de Extensión del Condado de </w:t>
      </w:r>
      <w:proofErr w:type="spellStart"/>
      <w:r w:rsidRPr="00B47386">
        <w:rPr>
          <w:rFonts w:ascii="Times New Roman" w:eastAsia="Times New Roman" w:hAnsi="Times New Roman" w:cs="Times New Roman"/>
          <w:color w:val="000000"/>
          <w:kern w:val="0"/>
          <w:lang w:val="es-CO"/>
          <w14:ligatures w14:val="none"/>
        </w:rPr>
        <w:t>Mecklenburg</w:t>
      </w:r>
      <w:proofErr w:type="spellEnd"/>
      <w:r w:rsidRPr="00B47386">
        <w:rPr>
          <w:rFonts w:ascii="Times New Roman" w:eastAsia="Times New Roman" w:hAnsi="Times New Roman" w:cs="Times New Roman"/>
          <w:color w:val="000000"/>
          <w:kern w:val="0"/>
          <w:lang w:val="es-CO"/>
          <w14:ligatures w14:val="none"/>
        </w:rPr>
        <w:t xml:space="preserve"> - Desarrollo Agrícola y Comunitario, Extensión Cooperativa de NC </w:t>
      </w:r>
      <w:proofErr w:type="spellStart"/>
      <w:r w:rsidRPr="00B47386">
        <w:rPr>
          <w:rFonts w:ascii="Times New Roman" w:eastAsia="Times New Roman" w:hAnsi="Times New Roman" w:cs="Times New Roman"/>
          <w:color w:val="000000"/>
          <w:kern w:val="0"/>
          <w:lang w:val="es-CO"/>
          <w14:ligatures w14:val="none"/>
        </w:rPr>
        <w:t>State</w:t>
      </w:r>
      <w:proofErr w:type="spellEnd"/>
    </w:p>
    <w:p w14:paraId="08056E5B" w14:textId="77777777" w:rsidR="00AF46EF" w:rsidRPr="00AF46EF" w:rsidRDefault="00AF46EF" w:rsidP="00AF46EF">
      <w:pPr>
        <w:numPr>
          <w:ilvl w:val="0"/>
          <w:numId w:val="14"/>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AF46EF">
        <w:rPr>
          <w:rFonts w:ascii="Times New Roman" w:eastAsia="Times New Roman" w:hAnsi="Times New Roman" w:cs="Times New Roman"/>
          <w:color w:val="000000"/>
          <w:kern w:val="0"/>
          <w14:ligatures w14:val="none"/>
        </w:rPr>
        <w:t>Panelistas</w:t>
      </w:r>
      <w:proofErr w:type="spellEnd"/>
      <w:r w:rsidRPr="00AF46EF">
        <w:rPr>
          <w:rFonts w:ascii="Times New Roman" w:eastAsia="Times New Roman" w:hAnsi="Times New Roman" w:cs="Times New Roman"/>
          <w:color w:val="000000"/>
          <w:kern w:val="0"/>
          <w14:ligatures w14:val="none"/>
        </w:rPr>
        <w:t>:</w:t>
      </w:r>
    </w:p>
    <w:p w14:paraId="53674C75" w14:textId="77777777" w:rsidR="00AF46EF" w:rsidRPr="00B47386" w:rsidRDefault="00AF46EF" w:rsidP="00AF46EF">
      <w:pPr>
        <w:numPr>
          <w:ilvl w:val="1"/>
          <w:numId w:val="1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Andrew </w:t>
      </w:r>
      <w:proofErr w:type="spellStart"/>
      <w:r w:rsidRPr="00B47386">
        <w:rPr>
          <w:rFonts w:ascii="Times New Roman" w:eastAsia="Times New Roman" w:hAnsi="Times New Roman" w:cs="Times New Roman"/>
          <w:color w:val="000000"/>
          <w:kern w:val="0"/>
          <w:lang w:val="es-CO"/>
          <w14:ligatures w14:val="none"/>
        </w:rPr>
        <w:t>Branan</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de Extensión de Economía Agrícola y de Recursos, Universidad Estatal de Carolina del Norte</w:t>
      </w:r>
    </w:p>
    <w:p w14:paraId="3CED1592" w14:textId="77777777" w:rsidR="00AF46EF" w:rsidRPr="00AF46EF" w:rsidRDefault="00AF46EF" w:rsidP="00AF46EF">
      <w:pPr>
        <w:numPr>
          <w:ilvl w:val="1"/>
          <w:numId w:val="14"/>
        </w:numPr>
        <w:spacing w:before="100" w:beforeAutospacing="1" w:after="100" w:afterAutospacing="1" w:line="240" w:lineRule="auto"/>
        <w:rPr>
          <w:rFonts w:ascii="Times New Roman" w:eastAsia="Times New Roman" w:hAnsi="Times New Roman" w:cs="Times New Roman"/>
          <w:color w:val="000000"/>
          <w:kern w:val="0"/>
          <w14:ligatures w14:val="none"/>
        </w:rPr>
      </w:pPr>
      <w:r w:rsidRPr="00AF46EF">
        <w:rPr>
          <w:rFonts w:ascii="Times New Roman" w:eastAsia="Times New Roman" w:hAnsi="Times New Roman" w:cs="Times New Roman"/>
          <w:color w:val="000000"/>
          <w:kern w:val="0"/>
          <w14:ligatures w14:val="none"/>
        </w:rPr>
        <w:t xml:space="preserve">Pamela </w:t>
      </w:r>
      <w:proofErr w:type="spellStart"/>
      <w:r w:rsidRPr="00AF46EF">
        <w:rPr>
          <w:rFonts w:ascii="Times New Roman" w:eastAsia="Times New Roman" w:hAnsi="Times New Roman" w:cs="Times New Roman"/>
          <w:color w:val="000000"/>
          <w:kern w:val="0"/>
          <w14:ligatures w14:val="none"/>
        </w:rPr>
        <w:t>Harigan</w:t>
      </w:r>
      <w:proofErr w:type="spellEnd"/>
      <w:r w:rsidRPr="00AF46EF">
        <w:rPr>
          <w:rFonts w:ascii="Times New Roman" w:eastAsia="Times New Roman" w:hAnsi="Times New Roman" w:cs="Times New Roman"/>
          <w:color w:val="000000"/>
          <w:kern w:val="0"/>
          <w14:ligatures w14:val="none"/>
        </w:rPr>
        <w:t xml:space="preserve">-Young, JD CPA, </w:t>
      </w:r>
      <w:proofErr w:type="spellStart"/>
      <w:r w:rsidRPr="00AF46EF">
        <w:rPr>
          <w:rFonts w:ascii="Times New Roman" w:eastAsia="Times New Roman" w:hAnsi="Times New Roman" w:cs="Times New Roman"/>
          <w:color w:val="000000"/>
          <w:kern w:val="0"/>
          <w14:ligatures w14:val="none"/>
        </w:rPr>
        <w:t>Abogada</w:t>
      </w:r>
      <w:proofErr w:type="spellEnd"/>
      <w:r w:rsidRPr="00AF46EF">
        <w:rPr>
          <w:rFonts w:ascii="Times New Roman" w:eastAsia="Times New Roman" w:hAnsi="Times New Roman" w:cs="Times New Roman"/>
          <w:color w:val="000000"/>
          <w:kern w:val="0"/>
          <w14:ligatures w14:val="none"/>
        </w:rPr>
        <w:t xml:space="preserve"> de </w:t>
      </w:r>
      <w:proofErr w:type="spellStart"/>
      <w:r w:rsidRPr="00AF46EF">
        <w:rPr>
          <w:rFonts w:ascii="Times New Roman" w:eastAsia="Times New Roman" w:hAnsi="Times New Roman" w:cs="Times New Roman"/>
          <w:color w:val="000000"/>
          <w:kern w:val="0"/>
          <w14:ligatures w14:val="none"/>
        </w:rPr>
        <w:t>Planificación</w:t>
      </w:r>
      <w:proofErr w:type="spellEnd"/>
      <w:r w:rsidRPr="00AF46EF">
        <w:rPr>
          <w:rFonts w:ascii="Times New Roman" w:eastAsia="Times New Roman" w:hAnsi="Times New Roman" w:cs="Times New Roman"/>
          <w:color w:val="000000"/>
          <w:kern w:val="0"/>
          <w14:ligatures w14:val="none"/>
        </w:rPr>
        <w:t xml:space="preserve"> Patrimonial, The Law Office of Pamela Harrigan-Young</w:t>
      </w:r>
    </w:p>
    <w:p w14:paraId="6E615F8C" w14:textId="44B685B5" w:rsidR="00AF46EF" w:rsidRPr="00B47386" w:rsidRDefault="00AF46EF" w:rsidP="00AF46EF">
      <w:pPr>
        <w:numPr>
          <w:ilvl w:val="1"/>
          <w:numId w:val="1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Noah </w:t>
      </w:r>
      <w:proofErr w:type="spellStart"/>
      <w:r w:rsidRPr="00B47386">
        <w:rPr>
          <w:rFonts w:ascii="Times New Roman" w:eastAsia="Times New Roman" w:hAnsi="Times New Roman" w:cs="Times New Roman"/>
          <w:color w:val="000000"/>
          <w:kern w:val="0"/>
          <w:lang w:val="es-CO"/>
          <w14:ligatures w14:val="none"/>
        </w:rPr>
        <w:t>Ranells</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xml:space="preserve">., Director </w:t>
      </w:r>
      <w:r w:rsidR="00BE3C16">
        <w:rPr>
          <w:rFonts w:ascii="Times New Roman" w:eastAsia="Times New Roman" w:hAnsi="Times New Roman" w:cs="Times New Roman"/>
          <w:color w:val="000000"/>
          <w:kern w:val="0"/>
          <w:lang w:val="es-CO"/>
          <w14:ligatures w14:val="none"/>
        </w:rPr>
        <w:t xml:space="preserve">atender </w:t>
      </w:r>
      <w:proofErr w:type="spellStart"/>
      <w:r w:rsidR="00BE3C16">
        <w:rPr>
          <w:rFonts w:ascii="Times New Roman" w:eastAsia="Times New Roman" w:hAnsi="Times New Roman" w:cs="Times New Roman"/>
          <w:color w:val="000000"/>
          <w:kern w:val="0"/>
          <w:lang w:val="es-CO"/>
          <w14:ligatures w14:val="none"/>
        </w:rPr>
        <w:t>s</w:t>
      </w:r>
      <w:r w:rsidRPr="00B47386">
        <w:rPr>
          <w:rFonts w:ascii="Times New Roman" w:eastAsia="Times New Roman" w:hAnsi="Times New Roman" w:cs="Times New Roman"/>
          <w:color w:val="000000"/>
          <w:kern w:val="0"/>
          <w:lang w:val="es-CO"/>
          <w14:ligatures w14:val="none"/>
        </w:rPr>
        <w:t>del</w:t>
      </w:r>
      <w:proofErr w:type="spellEnd"/>
      <w:r w:rsidRPr="00B47386">
        <w:rPr>
          <w:rFonts w:ascii="Times New Roman" w:eastAsia="Times New Roman" w:hAnsi="Times New Roman" w:cs="Times New Roman"/>
          <w:color w:val="000000"/>
          <w:kern w:val="0"/>
          <w:lang w:val="es-CO"/>
          <w14:ligatures w14:val="none"/>
        </w:rPr>
        <w:t xml:space="preserve"> Este, NC </w:t>
      </w:r>
      <w:proofErr w:type="spellStart"/>
      <w:r w:rsidRPr="00B47386">
        <w:rPr>
          <w:rFonts w:ascii="Times New Roman" w:eastAsia="Times New Roman" w:hAnsi="Times New Roman" w:cs="Times New Roman"/>
          <w:color w:val="000000"/>
          <w:kern w:val="0"/>
          <w:lang w:val="es-CO"/>
          <w14:ligatures w14:val="none"/>
        </w:rPr>
        <w:t>FarmLink</w:t>
      </w:r>
      <w:proofErr w:type="spellEnd"/>
      <w:r w:rsidRPr="00B47386">
        <w:rPr>
          <w:rFonts w:ascii="Times New Roman" w:eastAsia="Times New Roman" w:hAnsi="Times New Roman" w:cs="Times New Roman"/>
          <w:color w:val="000000"/>
          <w:kern w:val="0"/>
          <w:lang w:val="es-CO"/>
          <w14:ligatures w14:val="none"/>
        </w:rPr>
        <w:t>, Universidad Estatal de Carolina del Norte</w:t>
      </w:r>
    </w:p>
    <w:p w14:paraId="289B7213" w14:textId="77777777" w:rsidR="00AF46EF" w:rsidRPr="00B47386" w:rsidRDefault="00AF46EF" w:rsidP="00AF46EF">
      <w:pPr>
        <w:numPr>
          <w:ilvl w:val="1"/>
          <w:numId w:val="1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Kurt Smith,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de Silvicultura y Especialista en Extensión, Universidad Estatal de Carolina del Norte</w:t>
      </w:r>
    </w:p>
    <w:p w14:paraId="6E741240" w14:textId="2F0D5D64" w:rsidR="00AF46EF" w:rsidRPr="00B47386" w:rsidRDefault="00AF46EF" w:rsidP="00AF46EF">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i/>
          <w:iCs/>
          <w:color w:val="000000"/>
          <w:kern w:val="0"/>
          <w:lang w:val="es-CO"/>
          <w14:ligatures w14:val="none"/>
        </w:rPr>
        <w:lastRenderedPageBreak/>
        <w:t>Accesibilidad Alimentaria 2.0: Porque Todos Merecen una Segunda Porción</w:t>
      </w:r>
      <w:r w:rsidRPr="00B47386">
        <w:rPr>
          <w:rFonts w:ascii="Times New Roman" w:eastAsia="Times New Roman" w:hAnsi="Times New Roman" w:cs="Times New Roman"/>
          <w:color w:val="000000"/>
          <w:kern w:val="0"/>
          <w:lang w:val="es-CO"/>
          <w14:ligatures w14:val="none"/>
        </w:rPr>
        <w:br/>
        <w:t xml:space="preserve">Como agricultor de la próxima generación, descubra cómo puede implementar modelos de negocio innovadores para </w:t>
      </w:r>
      <w:r w:rsidR="004A03DB" w:rsidRPr="004A03DB">
        <w:rPr>
          <w:rFonts w:ascii="Times New Roman" w:eastAsia="Times New Roman" w:hAnsi="Times New Roman" w:cs="Times New Roman"/>
          <w:color w:val="000000"/>
          <w:kern w:val="0"/>
          <w:lang w:val="es-CO"/>
          <w14:ligatures w14:val="none"/>
        </w:rPr>
        <w:t>ayudar</w:t>
      </w:r>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 xml:space="preserve">a comunidades desatendidas. Mediante el uso de diversas plataformas, puede conectarse con su comunidad y hacer que los productos frescos sean más accesibles para todos. Únase a nosotros para explorar cómo la adopción de nuevas técnicas puede </w:t>
      </w:r>
      <w:r w:rsidR="004A03DB" w:rsidRPr="004A03DB">
        <w:rPr>
          <w:rFonts w:ascii="Times New Roman" w:eastAsia="Times New Roman" w:hAnsi="Times New Roman" w:cs="Times New Roman"/>
          <w:color w:val="000000"/>
          <w:kern w:val="0"/>
          <w:lang w:val="es-CO"/>
          <w14:ligatures w14:val="none"/>
        </w:rPr>
        <w:t>ayudarle</w:t>
      </w:r>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 xml:space="preserve">a prosperar </w:t>
      </w:r>
      <w:r w:rsidR="004A03DB" w:rsidRPr="004A03DB">
        <w:rPr>
          <w:rFonts w:ascii="Times New Roman" w:eastAsia="Times New Roman" w:hAnsi="Times New Roman" w:cs="Times New Roman"/>
          <w:color w:val="000000"/>
          <w:kern w:val="0"/>
          <w:lang w:val="es-CO"/>
          <w14:ligatures w14:val="none"/>
        </w:rPr>
        <w:t>en su granja mientras</w:t>
      </w:r>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apoya la seguridad alimentaria en su comunidad.</w:t>
      </w:r>
    </w:p>
    <w:p w14:paraId="75ED08CC" w14:textId="77777777" w:rsidR="00AF46EF" w:rsidRPr="00B47386" w:rsidRDefault="00AF46EF" w:rsidP="00AF46EF">
      <w:pPr>
        <w:numPr>
          <w:ilvl w:val="0"/>
          <w:numId w:val="15"/>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Moderadora: </w:t>
      </w:r>
      <w:proofErr w:type="spellStart"/>
      <w:r w:rsidRPr="00B47386">
        <w:rPr>
          <w:rFonts w:ascii="Times New Roman" w:eastAsia="Times New Roman" w:hAnsi="Times New Roman" w:cs="Times New Roman"/>
          <w:color w:val="000000"/>
          <w:kern w:val="0"/>
          <w:lang w:val="es-CO"/>
          <w14:ligatures w14:val="none"/>
        </w:rPr>
        <w:t>Katryn</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Eske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Profesora Asistente y Especialista en Nutrición, Extensión Cooperativa de N.C. A&amp;T</w:t>
      </w:r>
    </w:p>
    <w:p w14:paraId="21777B5D" w14:textId="77777777" w:rsidR="00AF46EF" w:rsidRPr="00AF46EF" w:rsidRDefault="00AF46EF" w:rsidP="00AF46EF">
      <w:pPr>
        <w:numPr>
          <w:ilvl w:val="0"/>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AF46EF">
        <w:rPr>
          <w:rFonts w:ascii="Times New Roman" w:eastAsia="Times New Roman" w:hAnsi="Times New Roman" w:cs="Times New Roman"/>
          <w:color w:val="000000"/>
          <w:kern w:val="0"/>
          <w14:ligatures w14:val="none"/>
        </w:rPr>
        <w:t>Panelistas</w:t>
      </w:r>
      <w:proofErr w:type="spellEnd"/>
      <w:r w:rsidRPr="00AF46EF">
        <w:rPr>
          <w:rFonts w:ascii="Times New Roman" w:eastAsia="Times New Roman" w:hAnsi="Times New Roman" w:cs="Times New Roman"/>
          <w:color w:val="000000"/>
          <w:kern w:val="0"/>
          <w14:ligatures w14:val="none"/>
        </w:rPr>
        <w:t>:</w:t>
      </w:r>
    </w:p>
    <w:p w14:paraId="7FC45EFF" w14:textId="77777777" w:rsidR="00AF46EF" w:rsidRPr="00B47386" w:rsidRDefault="00AF46EF" w:rsidP="00AF46EF">
      <w:pPr>
        <w:numPr>
          <w:ilvl w:val="1"/>
          <w:numId w:val="15"/>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Jermall</w:t>
      </w:r>
      <w:proofErr w:type="spellEnd"/>
      <w:r w:rsidRPr="00B47386">
        <w:rPr>
          <w:rFonts w:ascii="Times New Roman" w:eastAsia="Times New Roman" w:hAnsi="Times New Roman" w:cs="Times New Roman"/>
          <w:color w:val="000000"/>
          <w:kern w:val="0"/>
          <w:lang w:val="es-CO"/>
          <w14:ligatures w14:val="none"/>
        </w:rPr>
        <w:t xml:space="preserve"> Pitman, Jefe de Sección, USDA Servicios de Alimentos y Nutrientes - Operaciones Minoristas</w:t>
      </w:r>
    </w:p>
    <w:p w14:paraId="2B7D5007" w14:textId="77777777" w:rsidR="00AF46EF" w:rsidRPr="00AF46EF" w:rsidRDefault="00AF46EF" w:rsidP="00AF46EF">
      <w:pPr>
        <w:numPr>
          <w:ilvl w:val="1"/>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AF46EF">
        <w:rPr>
          <w:rFonts w:ascii="Times New Roman" w:eastAsia="Times New Roman" w:hAnsi="Times New Roman" w:cs="Times New Roman"/>
          <w:color w:val="000000"/>
          <w:kern w:val="0"/>
          <w14:ligatures w14:val="none"/>
        </w:rPr>
        <w:t xml:space="preserve">Jonathan Tyndall, Director de </w:t>
      </w:r>
      <w:proofErr w:type="spellStart"/>
      <w:r w:rsidRPr="00AF46EF">
        <w:rPr>
          <w:rFonts w:ascii="Times New Roman" w:eastAsia="Times New Roman" w:hAnsi="Times New Roman" w:cs="Times New Roman"/>
          <w:color w:val="000000"/>
          <w:kern w:val="0"/>
          <w14:ligatures w14:val="none"/>
        </w:rPr>
        <w:t>Operaciones</w:t>
      </w:r>
      <w:proofErr w:type="spellEnd"/>
      <w:r w:rsidRPr="00AF46EF">
        <w:rPr>
          <w:rFonts w:ascii="Times New Roman" w:eastAsia="Times New Roman" w:hAnsi="Times New Roman" w:cs="Times New Roman"/>
          <w:color w:val="000000"/>
          <w:kern w:val="0"/>
          <w14:ligatures w14:val="none"/>
        </w:rPr>
        <w:t>, Ripe for Revival</w:t>
      </w:r>
    </w:p>
    <w:p w14:paraId="0173EBE5" w14:textId="77777777" w:rsidR="00AF46EF" w:rsidRPr="00AF46EF" w:rsidRDefault="00AF46EF" w:rsidP="00AF46EF">
      <w:pPr>
        <w:numPr>
          <w:ilvl w:val="1"/>
          <w:numId w:val="15"/>
        </w:numPr>
        <w:spacing w:before="100" w:beforeAutospacing="1" w:after="100" w:afterAutospacing="1" w:line="240" w:lineRule="auto"/>
        <w:rPr>
          <w:rFonts w:ascii="Times New Roman" w:eastAsia="Times New Roman" w:hAnsi="Times New Roman" w:cs="Times New Roman"/>
          <w:color w:val="000000"/>
          <w:kern w:val="0"/>
          <w14:ligatures w14:val="none"/>
        </w:rPr>
      </w:pPr>
      <w:r w:rsidRPr="00AF46EF">
        <w:rPr>
          <w:rFonts w:ascii="Times New Roman" w:eastAsia="Times New Roman" w:hAnsi="Times New Roman" w:cs="Times New Roman"/>
          <w:color w:val="000000"/>
          <w:kern w:val="0"/>
          <w14:ligatures w14:val="none"/>
        </w:rPr>
        <w:t xml:space="preserve">Liz Whiteman, </w:t>
      </w:r>
      <w:proofErr w:type="spellStart"/>
      <w:r w:rsidRPr="00AF46EF">
        <w:rPr>
          <w:rFonts w:ascii="Times New Roman" w:eastAsia="Times New Roman" w:hAnsi="Times New Roman" w:cs="Times New Roman"/>
          <w:color w:val="000000"/>
          <w:kern w:val="0"/>
          <w14:ligatures w14:val="none"/>
        </w:rPr>
        <w:t>Directora</w:t>
      </w:r>
      <w:proofErr w:type="spellEnd"/>
      <w:r w:rsidRPr="00AF46EF">
        <w:rPr>
          <w:rFonts w:ascii="Times New Roman" w:eastAsia="Times New Roman" w:hAnsi="Times New Roman" w:cs="Times New Roman"/>
          <w:color w:val="000000"/>
          <w:kern w:val="0"/>
          <w14:ligatures w14:val="none"/>
        </w:rPr>
        <w:t xml:space="preserve"> </w:t>
      </w:r>
      <w:proofErr w:type="spellStart"/>
      <w:r w:rsidRPr="00AF46EF">
        <w:rPr>
          <w:rFonts w:ascii="Times New Roman" w:eastAsia="Times New Roman" w:hAnsi="Times New Roman" w:cs="Times New Roman"/>
          <w:color w:val="000000"/>
          <w:kern w:val="0"/>
          <w14:ligatures w14:val="none"/>
        </w:rPr>
        <w:t>Ejecutiva</w:t>
      </w:r>
      <w:proofErr w:type="spellEnd"/>
      <w:r w:rsidRPr="00AF46EF">
        <w:rPr>
          <w:rFonts w:ascii="Times New Roman" w:eastAsia="Times New Roman" w:hAnsi="Times New Roman" w:cs="Times New Roman"/>
          <w:color w:val="000000"/>
          <w:kern w:val="0"/>
          <w14:ligatures w14:val="none"/>
        </w:rPr>
        <w:t>, Blue Ridge Women in Agriculture</w:t>
      </w:r>
    </w:p>
    <w:p w14:paraId="1F1F68AD" w14:textId="49B5B84A" w:rsidR="00AF46EF" w:rsidRDefault="00AF46EF">
      <w:pPr>
        <w:rPr>
          <w:sz w:val="36"/>
          <w:szCs w:val="36"/>
        </w:rPr>
      </w:pPr>
      <w:r w:rsidRPr="00AF46EF">
        <w:rPr>
          <w:sz w:val="36"/>
          <w:szCs w:val="36"/>
        </w:rPr>
        <w:t>Page 6</w:t>
      </w:r>
      <w:r>
        <w:rPr>
          <w:sz w:val="36"/>
          <w:szCs w:val="36"/>
        </w:rPr>
        <w:t>:</w:t>
      </w:r>
    </w:p>
    <w:p w14:paraId="511731D8" w14:textId="3CA50FDF" w:rsidR="00AF46EF" w:rsidRDefault="00AF46EF">
      <w:r>
        <w:rPr>
          <w:noProof/>
        </w:rPr>
        <w:drawing>
          <wp:inline distT="0" distB="0" distL="0" distR="0" wp14:anchorId="235EAE30" wp14:editId="148C9836">
            <wp:extent cx="1638051" cy="2531533"/>
            <wp:effectExtent l="0" t="0" r="635" b="0"/>
            <wp:docPr id="1671075637" name="Picture 8"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75637" name="Picture 8" descr="A document with text and imag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2537" cy="2754830"/>
                    </a:xfrm>
                    <a:prstGeom prst="rect">
                      <a:avLst/>
                    </a:prstGeom>
                  </pic:spPr>
                </pic:pic>
              </a:graphicData>
            </a:graphic>
          </wp:inline>
        </w:drawing>
      </w:r>
    </w:p>
    <w:p w14:paraId="1044B45E" w14:textId="77777777" w:rsidR="006F6359" w:rsidRPr="00B47386" w:rsidRDefault="006F6359" w:rsidP="006F6359">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23-29 de marzo de 2025</w:t>
      </w:r>
    </w:p>
    <w:p w14:paraId="36C83C16" w14:textId="77777777" w:rsidR="006F6359" w:rsidRPr="00B47386" w:rsidRDefault="006F6359" w:rsidP="006F6359">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11:15 a.m. — Sesión de Grupo: 3Fs (Granja, Finanzas y Futuro)</w:t>
      </w:r>
    </w:p>
    <w:p w14:paraId="3AB5EBD6" w14:textId="37764C37" w:rsidR="006F6359" w:rsidRPr="00B47386" w:rsidRDefault="00534B3A" w:rsidP="006F6359">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Pr>
          <w:rFonts w:ascii="Times New Roman" w:eastAsia="Times New Roman" w:hAnsi="Times New Roman" w:cs="Times New Roman"/>
          <w:i/>
          <w:iCs/>
          <w:color w:val="000000"/>
          <w:kern w:val="0"/>
          <w:lang w:val="es-CO"/>
          <w14:ligatures w14:val="none"/>
        </w:rPr>
        <w:t xml:space="preserve"> </w:t>
      </w:r>
      <w:r w:rsidR="004A03DB" w:rsidRPr="004A03DB">
        <w:rPr>
          <w:rFonts w:ascii="Times New Roman" w:eastAsia="Times New Roman" w:hAnsi="Times New Roman" w:cs="Times New Roman"/>
          <w:i/>
          <w:iCs/>
          <w:color w:val="000000"/>
          <w:kern w:val="0"/>
          <w:lang w:val="es-CO"/>
          <w14:ligatures w14:val="none"/>
        </w:rPr>
        <w:t xml:space="preserve">Haz </w:t>
      </w:r>
      <w:proofErr w:type="spellStart"/>
      <w:r w:rsidR="004A03DB" w:rsidRPr="004A03DB">
        <w:rPr>
          <w:rFonts w:ascii="Times New Roman" w:eastAsia="Times New Roman" w:hAnsi="Times New Roman" w:cs="Times New Roman"/>
          <w:i/>
          <w:iCs/>
          <w:color w:val="000000"/>
          <w:kern w:val="0"/>
          <w:lang w:val="es-CO"/>
          <w14:ligatures w14:val="none"/>
        </w:rPr>
        <w:t>clic</w:t>
      </w:r>
      <w:r w:rsidR="006F6359" w:rsidRPr="00B47386">
        <w:rPr>
          <w:rFonts w:ascii="Times New Roman" w:eastAsia="Times New Roman" w:hAnsi="Times New Roman" w:cs="Times New Roman"/>
          <w:i/>
          <w:iCs/>
          <w:color w:val="000000"/>
          <w:kern w:val="0"/>
          <w:lang w:val="es-CO"/>
          <w14:ligatures w14:val="none"/>
        </w:rPr>
        <w:t>,Vende</w:t>
      </w:r>
      <w:proofErr w:type="spellEnd"/>
      <w:r w:rsidR="006F6359" w:rsidRPr="00B47386">
        <w:rPr>
          <w:rFonts w:ascii="Times New Roman" w:eastAsia="Times New Roman" w:hAnsi="Times New Roman" w:cs="Times New Roman"/>
          <w:i/>
          <w:iCs/>
          <w:color w:val="000000"/>
          <w:kern w:val="0"/>
          <w:lang w:val="es-CO"/>
          <w14:ligatures w14:val="none"/>
        </w:rPr>
        <w:t>, Gana: El Futuro de la Plataforma de Comercio Electrónico Digital</w:t>
      </w:r>
      <w:r w:rsidR="006F6359" w:rsidRPr="00B47386">
        <w:rPr>
          <w:rFonts w:ascii="Times New Roman" w:eastAsia="Times New Roman" w:hAnsi="Times New Roman" w:cs="Times New Roman"/>
          <w:color w:val="000000"/>
          <w:kern w:val="0"/>
          <w:lang w:val="es-CO"/>
          <w14:ligatures w14:val="none"/>
        </w:rPr>
        <w:br/>
        <w:t>Este taller interactivo está diseñado para pequeños agricultores interesados en el comercio electrónico como una estrategia de mercadeo alternativa. La plataforma fue desarrollada para mejorar las operaciones comerciales de los productores agrícolas a pequeña escala. Presentaremos una de estas plataformas de comercio electrónico para la próxima generación de pequeños agricultores que pueden ayudarles a aumentar sus ingresos. ¡Únase a nosotros para desbloquear el potencial de la tecnología en su negocio agrícola!</w:t>
      </w:r>
    </w:p>
    <w:p w14:paraId="70255465" w14:textId="77777777" w:rsidR="006F6359" w:rsidRPr="00B47386" w:rsidRDefault="006F6359" w:rsidP="006F6359">
      <w:pPr>
        <w:numPr>
          <w:ilvl w:val="0"/>
          <w:numId w:val="1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lastRenderedPageBreak/>
        <w:t xml:space="preserve">Moderador: Raymond Thomas,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Agronegocios/Marketing, Extensión Cooperativa de N.C. A&amp;T</w:t>
      </w:r>
    </w:p>
    <w:p w14:paraId="632396DB" w14:textId="77777777" w:rsidR="006F6359" w:rsidRPr="00B47386" w:rsidRDefault="006F6359" w:rsidP="006F6359">
      <w:pPr>
        <w:numPr>
          <w:ilvl w:val="0"/>
          <w:numId w:val="1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Panelista: Stanley </w:t>
      </w:r>
      <w:proofErr w:type="spellStart"/>
      <w:r w:rsidRPr="00B47386">
        <w:rPr>
          <w:rFonts w:ascii="Times New Roman" w:eastAsia="Times New Roman" w:hAnsi="Times New Roman" w:cs="Times New Roman"/>
          <w:color w:val="000000"/>
          <w:kern w:val="0"/>
          <w:lang w:val="es-CO"/>
          <w14:ligatures w14:val="none"/>
        </w:rPr>
        <w:t>Kamithi</w:t>
      </w:r>
      <w:proofErr w:type="spellEnd"/>
      <w:r w:rsidRPr="00B47386">
        <w:rPr>
          <w:rFonts w:ascii="Times New Roman" w:eastAsia="Times New Roman" w:hAnsi="Times New Roman" w:cs="Times New Roman"/>
          <w:color w:val="000000"/>
          <w:kern w:val="0"/>
          <w:lang w:val="es-CO"/>
          <w14:ligatures w14:val="none"/>
        </w:rPr>
        <w:t xml:space="preserve">, Representante de </w:t>
      </w:r>
      <w:proofErr w:type="spellStart"/>
      <w:r w:rsidRPr="00B47386">
        <w:rPr>
          <w:rFonts w:ascii="Times New Roman" w:eastAsia="Times New Roman" w:hAnsi="Times New Roman" w:cs="Times New Roman"/>
          <w:color w:val="000000"/>
          <w:kern w:val="0"/>
          <w:lang w:val="es-CO"/>
          <w14:ligatures w14:val="none"/>
        </w:rPr>
        <w:t>Tangaza</w:t>
      </w:r>
      <w:proofErr w:type="spellEnd"/>
      <w:r w:rsidRPr="00B47386">
        <w:rPr>
          <w:rFonts w:ascii="Times New Roman" w:eastAsia="Times New Roman" w:hAnsi="Times New Roman" w:cs="Times New Roman"/>
          <w:color w:val="000000"/>
          <w:kern w:val="0"/>
          <w:lang w:val="es-CO"/>
          <w14:ligatures w14:val="none"/>
        </w:rPr>
        <w:t>, Plataforma de Comercio Electrónico para Pequeñas Granjas y Mercados de Agricultores</w:t>
      </w:r>
    </w:p>
    <w:p w14:paraId="675F4C9D" w14:textId="77777777" w:rsidR="006F6359" w:rsidRPr="00B47386" w:rsidRDefault="006F6359" w:rsidP="006F6359">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12:20 - 1:20 p.m. — Almuerzo de Negocios</w:t>
      </w:r>
    </w:p>
    <w:p w14:paraId="4E0B02F1" w14:textId="77777777" w:rsidR="006F6359" w:rsidRPr="00B47386" w:rsidRDefault="006F6359" w:rsidP="006F6359">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i/>
          <w:iCs/>
          <w:color w:val="000000"/>
          <w:kern w:val="0"/>
          <w:lang w:val="es-CO"/>
          <w14:ligatures w14:val="none"/>
        </w:rPr>
        <w:t>Agricultores que lo Lograron: Una Fórmula Ganadora, Directo del Campo</w:t>
      </w:r>
      <w:r w:rsidRPr="00B47386">
        <w:rPr>
          <w:rFonts w:ascii="Times New Roman" w:eastAsia="Times New Roman" w:hAnsi="Times New Roman" w:cs="Times New Roman"/>
          <w:color w:val="000000"/>
          <w:kern w:val="0"/>
          <w:lang w:val="es-CO"/>
          <w14:ligatures w14:val="none"/>
        </w:rPr>
        <w:br/>
        <w:t>Este panel presenta a ganadores anteriores del premio </w:t>
      </w:r>
      <w:r w:rsidRPr="00B47386">
        <w:rPr>
          <w:rFonts w:ascii="Times New Roman" w:eastAsia="Times New Roman" w:hAnsi="Times New Roman" w:cs="Times New Roman"/>
          <w:i/>
          <w:iCs/>
          <w:color w:val="000000"/>
          <w:kern w:val="0"/>
          <w:lang w:val="es-CO"/>
          <w14:ligatures w14:val="none"/>
        </w:rPr>
        <w:t>Pequeño Agricultor del Año</w:t>
      </w:r>
      <w:r w:rsidRPr="00B47386">
        <w:rPr>
          <w:rFonts w:ascii="Times New Roman" w:eastAsia="Times New Roman" w:hAnsi="Times New Roman" w:cs="Times New Roman"/>
          <w:color w:val="000000"/>
          <w:kern w:val="0"/>
          <w:lang w:val="es-CO"/>
          <w14:ligatures w14:val="none"/>
        </w:rPr>
        <w:t>. Sus trayectorias agrícolas, historias inspiradoras de éxito y estrategias para superar barreras como pequeños agricultores proporcionarán valiosos conocimientos y recursos que han impulsado su crecimiento. Descubra qué los motiva durante tiempos difíciles. Los participantes recibirán consejos prácticos sobre agricultura a través de debates interactivos, ya sean agricultores experimentados o recién comenzando.</w:t>
      </w:r>
    </w:p>
    <w:p w14:paraId="177CC493" w14:textId="77777777" w:rsidR="006F6359" w:rsidRPr="00B47386" w:rsidRDefault="006F6359" w:rsidP="006F6359">
      <w:pPr>
        <w:numPr>
          <w:ilvl w:val="0"/>
          <w:numId w:val="1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Moderador: </w:t>
      </w:r>
      <w:proofErr w:type="spellStart"/>
      <w:r w:rsidRPr="00B47386">
        <w:rPr>
          <w:rFonts w:ascii="Times New Roman" w:eastAsia="Times New Roman" w:hAnsi="Times New Roman" w:cs="Times New Roman"/>
          <w:color w:val="000000"/>
          <w:kern w:val="0"/>
          <w:lang w:val="es-CO"/>
          <w14:ligatures w14:val="none"/>
        </w:rPr>
        <w:t>Biswanath</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Dari</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Recursos Naturales, Extensión Cooperativa de N.C. A&amp;T</w:t>
      </w:r>
    </w:p>
    <w:p w14:paraId="288DF9E5" w14:textId="77777777" w:rsidR="006F6359" w:rsidRPr="006F6359" w:rsidRDefault="006F6359" w:rsidP="006F6359">
      <w:pPr>
        <w:numPr>
          <w:ilvl w:val="0"/>
          <w:numId w:val="17"/>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6F6359">
        <w:rPr>
          <w:rFonts w:ascii="Times New Roman" w:eastAsia="Times New Roman" w:hAnsi="Times New Roman" w:cs="Times New Roman"/>
          <w:color w:val="000000"/>
          <w:kern w:val="0"/>
          <w14:ligatures w14:val="none"/>
        </w:rPr>
        <w:t>Panelistas</w:t>
      </w:r>
      <w:proofErr w:type="spellEnd"/>
      <w:r w:rsidRPr="006F6359">
        <w:rPr>
          <w:rFonts w:ascii="Times New Roman" w:eastAsia="Times New Roman" w:hAnsi="Times New Roman" w:cs="Times New Roman"/>
          <w:color w:val="000000"/>
          <w:kern w:val="0"/>
          <w14:ligatures w14:val="none"/>
        </w:rPr>
        <w:t>:</w:t>
      </w:r>
    </w:p>
    <w:p w14:paraId="69B88C66" w14:textId="77777777" w:rsidR="006F6359" w:rsidRPr="00B47386" w:rsidRDefault="006F6359" w:rsidP="006F6359">
      <w:pPr>
        <w:numPr>
          <w:ilvl w:val="1"/>
          <w:numId w:val="1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Mike &amp; Max Jones, MAE Farm, Ganadores del </w:t>
      </w:r>
      <w:r w:rsidRPr="00B47386">
        <w:rPr>
          <w:rFonts w:ascii="Times New Roman" w:eastAsia="Times New Roman" w:hAnsi="Times New Roman" w:cs="Times New Roman"/>
          <w:i/>
          <w:iCs/>
          <w:color w:val="000000"/>
          <w:kern w:val="0"/>
          <w:lang w:val="es-CO"/>
          <w14:ligatures w14:val="none"/>
        </w:rPr>
        <w:t>Pequeño Agricultor del Año 2021</w:t>
      </w:r>
    </w:p>
    <w:p w14:paraId="67EF0676" w14:textId="77777777" w:rsidR="006F6359" w:rsidRPr="00B47386" w:rsidRDefault="006F6359" w:rsidP="006F6359">
      <w:pPr>
        <w:numPr>
          <w:ilvl w:val="1"/>
          <w:numId w:val="1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Millard &amp; Connie </w:t>
      </w:r>
      <w:proofErr w:type="spellStart"/>
      <w:r w:rsidRPr="00B47386">
        <w:rPr>
          <w:rFonts w:ascii="Times New Roman" w:eastAsia="Times New Roman" w:hAnsi="Times New Roman" w:cs="Times New Roman"/>
          <w:color w:val="000000"/>
          <w:kern w:val="0"/>
          <w:lang w:val="es-CO"/>
          <w14:ligatures w14:val="none"/>
        </w:rPr>
        <w:t>Locklear</w:t>
      </w:r>
      <w:proofErr w:type="spellEnd"/>
      <w:r w:rsidRPr="00B47386">
        <w:rPr>
          <w:rFonts w:ascii="Times New Roman" w:eastAsia="Times New Roman" w:hAnsi="Times New Roman" w:cs="Times New Roman"/>
          <w:color w:val="000000"/>
          <w:kern w:val="0"/>
          <w:lang w:val="es-CO"/>
          <w14:ligatures w14:val="none"/>
        </w:rPr>
        <w:t xml:space="preserve">, New </w:t>
      </w:r>
      <w:proofErr w:type="spellStart"/>
      <w:r w:rsidRPr="00B47386">
        <w:rPr>
          <w:rFonts w:ascii="Times New Roman" w:eastAsia="Times New Roman" w:hAnsi="Times New Roman" w:cs="Times New Roman"/>
          <w:color w:val="000000"/>
          <w:kern w:val="0"/>
          <w:lang w:val="es-CO"/>
          <w14:ligatures w14:val="none"/>
        </w:rPr>
        <w:t>Grounds</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Farms</w:t>
      </w:r>
      <w:proofErr w:type="spellEnd"/>
      <w:r w:rsidRPr="00B47386">
        <w:rPr>
          <w:rFonts w:ascii="Times New Roman" w:eastAsia="Times New Roman" w:hAnsi="Times New Roman" w:cs="Times New Roman"/>
          <w:color w:val="000000"/>
          <w:kern w:val="0"/>
          <w:lang w:val="es-CO"/>
          <w14:ligatures w14:val="none"/>
        </w:rPr>
        <w:t>, Ganadores del </w:t>
      </w:r>
      <w:r w:rsidRPr="00B47386">
        <w:rPr>
          <w:rFonts w:ascii="Times New Roman" w:eastAsia="Times New Roman" w:hAnsi="Times New Roman" w:cs="Times New Roman"/>
          <w:i/>
          <w:iCs/>
          <w:color w:val="000000"/>
          <w:kern w:val="0"/>
          <w:lang w:val="es-CO"/>
          <w14:ligatures w14:val="none"/>
        </w:rPr>
        <w:t>Pequeño Agricultor del Año 2022</w:t>
      </w:r>
    </w:p>
    <w:p w14:paraId="57D7BBCD" w14:textId="77777777" w:rsidR="006F6359" w:rsidRPr="00B47386" w:rsidRDefault="006F6359" w:rsidP="006F6359">
      <w:pPr>
        <w:numPr>
          <w:ilvl w:val="1"/>
          <w:numId w:val="1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Jeannette Martin </w:t>
      </w:r>
      <w:proofErr w:type="spellStart"/>
      <w:r w:rsidRPr="00B47386">
        <w:rPr>
          <w:rFonts w:ascii="Times New Roman" w:eastAsia="Times New Roman" w:hAnsi="Times New Roman" w:cs="Times New Roman"/>
          <w:color w:val="000000"/>
          <w:kern w:val="0"/>
          <w:lang w:val="es-CO"/>
          <w14:ligatures w14:val="none"/>
        </w:rPr>
        <w:t>Horn</w:t>
      </w:r>
      <w:proofErr w:type="spellEnd"/>
      <w:r w:rsidRPr="00B47386">
        <w:rPr>
          <w:rFonts w:ascii="Times New Roman" w:eastAsia="Times New Roman" w:hAnsi="Times New Roman" w:cs="Times New Roman"/>
          <w:color w:val="000000"/>
          <w:kern w:val="0"/>
          <w:lang w:val="es-CO"/>
          <w14:ligatures w14:val="none"/>
        </w:rPr>
        <w:t xml:space="preserve"> &amp; Joyce Martin </w:t>
      </w:r>
      <w:proofErr w:type="spellStart"/>
      <w:r w:rsidRPr="00B47386">
        <w:rPr>
          <w:rFonts w:ascii="Times New Roman" w:eastAsia="Times New Roman" w:hAnsi="Times New Roman" w:cs="Times New Roman"/>
          <w:color w:val="000000"/>
          <w:kern w:val="0"/>
          <w:lang w:val="es-CO"/>
          <w14:ligatures w14:val="none"/>
        </w:rPr>
        <w:t>Bowden</w:t>
      </w:r>
      <w:proofErr w:type="spellEnd"/>
      <w:r w:rsidRPr="00B47386">
        <w:rPr>
          <w:rFonts w:ascii="Times New Roman" w:eastAsia="Times New Roman" w:hAnsi="Times New Roman" w:cs="Times New Roman"/>
          <w:color w:val="000000"/>
          <w:kern w:val="0"/>
          <w:lang w:val="es-CO"/>
          <w14:ligatures w14:val="none"/>
        </w:rPr>
        <w:t xml:space="preserve">, J&amp;J Martin </w:t>
      </w:r>
      <w:proofErr w:type="spellStart"/>
      <w:r w:rsidRPr="00B47386">
        <w:rPr>
          <w:rFonts w:ascii="Times New Roman" w:eastAsia="Times New Roman" w:hAnsi="Times New Roman" w:cs="Times New Roman"/>
          <w:color w:val="000000"/>
          <w:kern w:val="0"/>
          <w:lang w:val="es-CO"/>
          <w14:ligatures w14:val="none"/>
        </w:rPr>
        <w:t>Farm</w:t>
      </w:r>
      <w:proofErr w:type="spellEnd"/>
      <w:r w:rsidRPr="00B47386">
        <w:rPr>
          <w:rFonts w:ascii="Times New Roman" w:eastAsia="Times New Roman" w:hAnsi="Times New Roman" w:cs="Times New Roman"/>
          <w:color w:val="000000"/>
          <w:kern w:val="0"/>
          <w:lang w:val="es-CO"/>
          <w14:ligatures w14:val="none"/>
        </w:rPr>
        <w:t xml:space="preserve"> Produce, Ganadores del </w:t>
      </w:r>
      <w:r w:rsidRPr="00B47386">
        <w:rPr>
          <w:rFonts w:ascii="Times New Roman" w:eastAsia="Times New Roman" w:hAnsi="Times New Roman" w:cs="Times New Roman"/>
          <w:i/>
          <w:iCs/>
          <w:color w:val="000000"/>
          <w:kern w:val="0"/>
          <w:lang w:val="es-CO"/>
          <w14:ligatures w14:val="none"/>
        </w:rPr>
        <w:t>Pequeño Agricultor del Año 2023</w:t>
      </w:r>
    </w:p>
    <w:p w14:paraId="0A4C86A3" w14:textId="77777777" w:rsidR="006F6359" w:rsidRPr="00B47386" w:rsidRDefault="006F6359" w:rsidP="006F6359">
      <w:pPr>
        <w:numPr>
          <w:ilvl w:val="1"/>
          <w:numId w:val="1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Patrick Brown, Brown </w:t>
      </w:r>
      <w:proofErr w:type="spellStart"/>
      <w:r w:rsidRPr="00B47386">
        <w:rPr>
          <w:rFonts w:ascii="Times New Roman" w:eastAsia="Times New Roman" w:hAnsi="Times New Roman" w:cs="Times New Roman"/>
          <w:color w:val="000000"/>
          <w:kern w:val="0"/>
          <w:lang w:val="es-CO"/>
          <w14:ligatures w14:val="none"/>
        </w:rPr>
        <w:t>Family</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Farms</w:t>
      </w:r>
      <w:proofErr w:type="spellEnd"/>
      <w:r w:rsidRPr="00B47386">
        <w:rPr>
          <w:rFonts w:ascii="Times New Roman" w:eastAsia="Times New Roman" w:hAnsi="Times New Roman" w:cs="Times New Roman"/>
          <w:color w:val="000000"/>
          <w:kern w:val="0"/>
          <w:lang w:val="es-CO"/>
          <w14:ligatures w14:val="none"/>
        </w:rPr>
        <w:t>, Co-Ganador del </w:t>
      </w:r>
      <w:r w:rsidRPr="00B47386">
        <w:rPr>
          <w:rFonts w:ascii="Times New Roman" w:eastAsia="Times New Roman" w:hAnsi="Times New Roman" w:cs="Times New Roman"/>
          <w:i/>
          <w:iCs/>
          <w:color w:val="000000"/>
          <w:kern w:val="0"/>
          <w:lang w:val="es-CO"/>
          <w14:ligatures w14:val="none"/>
        </w:rPr>
        <w:t>Pequeño Agricultor del Año 2024</w:t>
      </w:r>
    </w:p>
    <w:p w14:paraId="34D5C28E" w14:textId="77777777" w:rsidR="006F6359" w:rsidRPr="006F6359" w:rsidRDefault="006F6359" w:rsidP="006F6359">
      <w:pPr>
        <w:numPr>
          <w:ilvl w:val="1"/>
          <w:numId w:val="17"/>
        </w:numPr>
        <w:spacing w:before="100" w:beforeAutospacing="1" w:after="100" w:afterAutospacing="1" w:line="240" w:lineRule="auto"/>
        <w:rPr>
          <w:rFonts w:ascii="Times New Roman" w:eastAsia="Times New Roman" w:hAnsi="Times New Roman" w:cs="Times New Roman"/>
          <w:color w:val="000000"/>
          <w:kern w:val="0"/>
          <w14:ligatures w14:val="none"/>
        </w:rPr>
      </w:pPr>
      <w:r w:rsidRPr="006F6359">
        <w:rPr>
          <w:rFonts w:ascii="Times New Roman" w:eastAsia="Times New Roman" w:hAnsi="Times New Roman" w:cs="Times New Roman"/>
          <w:color w:val="000000"/>
          <w:kern w:val="0"/>
          <w14:ligatures w14:val="none"/>
        </w:rPr>
        <w:t>Jim Hartman, Secret Garden Bees Honey Farm, Co-</w:t>
      </w:r>
      <w:proofErr w:type="spellStart"/>
      <w:r w:rsidRPr="006F6359">
        <w:rPr>
          <w:rFonts w:ascii="Times New Roman" w:eastAsia="Times New Roman" w:hAnsi="Times New Roman" w:cs="Times New Roman"/>
          <w:color w:val="000000"/>
          <w:kern w:val="0"/>
          <w14:ligatures w14:val="none"/>
        </w:rPr>
        <w:t>Ganador</w:t>
      </w:r>
      <w:proofErr w:type="spellEnd"/>
      <w:r w:rsidRPr="006F6359">
        <w:rPr>
          <w:rFonts w:ascii="Times New Roman" w:eastAsia="Times New Roman" w:hAnsi="Times New Roman" w:cs="Times New Roman"/>
          <w:color w:val="000000"/>
          <w:kern w:val="0"/>
          <w14:ligatures w14:val="none"/>
        </w:rPr>
        <w:t xml:space="preserve"> del </w:t>
      </w:r>
      <w:proofErr w:type="spellStart"/>
      <w:r w:rsidRPr="006F6359">
        <w:rPr>
          <w:rFonts w:ascii="Times New Roman" w:eastAsia="Times New Roman" w:hAnsi="Times New Roman" w:cs="Times New Roman"/>
          <w:i/>
          <w:iCs/>
          <w:color w:val="000000"/>
          <w:kern w:val="0"/>
          <w14:ligatures w14:val="none"/>
        </w:rPr>
        <w:t>Pequeño</w:t>
      </w:r>
      <w:proofErr w:type="spellEnd"/>
      <w:r w:rsidRPr="006F6359">
        <w:rPr>
          <w:rFonts w:ascii="Times New Roman" w:eastAsia="Times New Roman" w:hAnsi="Times New Roman" w:cs="Times New Roman"/>
          <w:i/>
          <w:iCs/>
          <w:color w:val="000000"/>
          <w:kern w:val="0"/>
          <w14:ligatures w14:val="none"/>
        </w:rPr>
        <w:t xml:space="preserve"> </w:t>
      </w:r>
      <w:proofErr w:type="spellStart"/>
      <w:r w:rsidRPr="006F6359">
        <w:rPr>
          <w:rFonts w:ascii="Times New Roman" w:eastAsia="Times New Roman" w:hAnsi="Times New Roman" w:cs="Times New Roman"/>
          <w:i/>
          <w:iCs/>
          <w:color w:val="000000"/>
          <w:kern w:val="0"/>
          <w14:ligatures w14:val="none"/>
        </w:rPr>
        <w:t>Agricultor</w:t>
      </w:r>
      <w:proofErr w:type="spellEnd"/>
      <w:r w:rsidRPr="006F6359">
        <w:rPr>
          <w:rFonts w:ascii="Times New Roman" w:eastAsia="Times New Roman" w:hAnsi="Times New Roman" w:cs="Times New Roman"/>
          <w:i/>
          <w:iCs/>
          <w:color w:val="000000"/>
          <w:kern w:val="0"/>
          <w14:ligatures w14:val="none"/>
        </w:rPr>
        <w:t xml:space="preserve"> del Año 2024</w:t>
      </w:r>
    </w:p>
    <w:p w14:paraId="6F727202" w14:textId="77D803AB" w:rsidR="00AF46EF" w:rsidRPr="006F6359" w:rsidRDefault="006F6359">
      <w:pPr>
        <w:rPr>
          <w:sz w:val="36"/>
          <w:szCs w:val="36"/>
        </w:rPr>
      </w:pPr>
      <w:r w:rsidRPr="006F6359">
        <w:rPr>
          <w:sz w:val="36"/>
          <w:szCs w:val="36"/>
        </w:rPr>
        <w:t>Page 7:</w:t>
      </w:r>
    </w:p>
    <w:p w14:paraId="01CFD2A1" w14:textId="62DC649C" w:rsidR="006F6359" w:rsidRDefault="006F6359">
      <w:r>
        <w:rPr>
          <w:noProof/>
        </w:rPr>
        <w:lastRenderedPageBreak/>
        <w:drawing>
          <wp:inline distT="0" distB="0" distL="0" distR="0" wp14:anchorId="3C0CB16E" wp14:editId="4883FE61">
            <wp:extent cx="2037976" cy="3149600"/>
            <wp:effectExtent l="0" t="0" r="0" b="0"/>
            <wp:docPr id="1012289617" name="Picture 9"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89617" name="Picture 9" descr="A page of a docum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0062" cy="3276459"/>
                    </a:xfrm>
                    <a:prstGeom prst="rect">
                      <a:avLst/>
                    </a:prstGeom>
                  </pic:spPr>
                </pic:pic>
              </a:graphicData>
            </a:graphic>
          </wp:inline>
        </w:drawing>
      </w:r>
    </w:p>
    <w:p w14:paraId="56C12EB9" w14:textId="77777777" w:rsidR="006F6359" w:rsidRPr="00B47386" w:rsidRDefault="006F6359" w:rsidP="006F6359">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Semana de Pequeñas Granjas</w:t>
      </w:r>
    </w:p>
    <w:p w14:paraId="4C2A5E1A" w14:textId="77777777" w:rsidR="006F6359" w:rsidRPr="00B47386" w:rsidRDefault="006F6359" w:rsidP="006F6359">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MARTES, 25 DE MARZO, CONTINUACIÓN</w:t>
      </w:r>
    </w:p>
    <w:p w14:paraId="1068DEB2" w14:textId="77777777" w:rsidR="006F6359" w:rsidRPr="00B47386" w:rsidRDefault="006F6359" w:rsidP="006F6359">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1:30 p.m. — Sesiones Concurrentes: Visualizando las Granjas del Siglo XXII - Innovación Agrícola (Parte I)</w:t>
      </w:r>
    </w:p>
    <w:p w14:paraId="2233FE93" w14:textId="77777777" w:rsidR="006F6359" w:rsidRPr="00B47386" w:rsidRDefault="006F6359" w:rsidP="006F6359">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i/>
          <w:iCs/>
          <w:color w:val="000000"/>
          <w:kern w:val="0"/>
          <w:lang w:val="es-CO"/>
          <w14:ligatures w14:val="none"/>
        </w:rPr>
        <w:t>Digitalicemos los Cultivos: El Futuro de la Agricultura</w:t>
      </w:r>
      <w:r w:rsidRPr="00B47386">
        <w:rPr>
          <w:rFonts w:ascii="Times New Roman" w:eastAsia="Times New Roman" w:hAnsi="Times New Roman" w:cs="Times New Roman"/>
          <w:color w:val="000000"/>
          <w:kern w:val="0"/>
          <w:lang w:val="es-CO"/>
          <w14:ligatures w14:val="none"/>
        </w:rPr>
        <w:br/>
        <w:t xml:space="preserve">Esta sesión explora cómo herramientas digitales como dispositivos </w:t>
      </w:r>
      <w:proofErr w:type="spellStart"/>
      <w:r w:rsidRPr="00B47386">
        <w:rPr>
          <w:rFonts w:ascii="Times New Roman" w:eastAsia="Times New Roman" w:hAnsi="Times New Roman" w:cs="Times New Roman"/>
          <w:color w:val="000000"/>
          <w:kern w:val="0"/>
          <w:lang w:val="es-CO"/>
          <w14:ligatures w14:val="none"/>
        </w:rPr>
        <w:t>IoT</w:t>
      </w:r>
      <w:proofErr w:type="spellEnd"/>
      <w:r w:rsidRPr="00B47386">
        <w:rPr>
          <w:rFonts w:ascii="Times New Roman" w:eastAsia="Times New Roman" w:hAnsi="Times New Roman" w:cs="Times New Roman"/>
          <w:color w:val="000000"/>
          <w:kern w:val="0"/>
          <w:lang w:val="es-CO"/>
          <w14:ligatures w14:val="none"/>
        </w:rPr>
        <w:t xml:space="preserve"> (por ejemplo, sensores de humedad del suelo, estaciones meteorológicas, drones, monitoreo de cultivos en tiempo real), análisis de datos y automatización agrícola pueden ayudar a los agricultores a tomar mejores decisiones en tiempo real y usar los recursos de manera más eficiente. También discutiremos cómo la IA Regenerativa (por ejemplo, </w:t>
      </w:r>
      <w:proofErr w:type="spellStart"/>
      <w:r w:rsidRPr="00B47386">
        <w:rPr>
          <w:rFonts w:ascii="Times New Roman" w:eastAsia="Times New Roman" w:hAnsi="Times New Roman" w:cs="Times New Roman"/>
          <w:color w:val="000000"/>
          <w:kern w:val="0"/>
          <w:lang w:val="es-CO"/>
          <w14:ligatures w14:val="none"/>
        </w:rPr>
        <w:t>ChatGPT</w:t>
      </w:r>
      <w:proofErr w:type="spellEnd"/>
      <w:r w:rsidRPr="00B47386">
        <w:rPr>
          <w:rFonts w:ascii="Times New Roman" w:eastAsia="Times New Roman" w:hAnsi="Times New Roman" w:cs="Times New Roman"/>
          <w:color w:val="000000"/>
          <w:kern w:val="0"/>
          <w:lang w:val="es-CO"/>
          <w14:ligatures w14:val="none"/>
        </w:rPr>
        <w:t>, Claude, Google Gemini) puede utilizarse en la agricultura a pequeña escala para hacer que los sistemas de producción sean más accesibles, sostenibles y rentables.</w:t>
      </w:r>
    </w:p>
    <w:p w14:paraId="3FBA11D0" w14:textId="77777777" w:rsidR="006F6359" w:rsidRPr="00B47386" w:rsidRDefault="006F6359" w:rsidP="006F6359">
      <w:pPr>
        <w:numPr>
          <w:ilvl w:val="0"/>
          <w:numId w:val="18"/>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Moderador: </w:t>
      </w:r>
      <w:proofErr w:type="spellStart"/>
      <w:r w:rsidRPr="00B47386">
        <w:rPr>
          <w:rFonts w:ascii="Times New Roman" w:eastAsia="Times New Roman" w:hAnsi="Times New Roman" w:cs="Times New Roman"/>
          <w:color w:val="000000"/>
          <w:kern w:val="0"/>
          <w:lang w:val="es-CO"/>
          <w14:ligatures w14:val="none"/>
        </w:rPr>
        <w:t>Biswanath</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Dari</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Recursos Naturales, Extensión Cooperativa de N.C. A&amp;T</w:t>
      </w:r>
    </w:p>
    <w:p w14:paraId="604A2C2E" w14:textId="77777777" w:rsidR="006F6359" w:rsidRPr="006F6359" w:rsidRDefault="006F6359" w:rsidP="006F6359">
      <w:pPr>
        <w:numPr>
          <w:ilvl w:val="0"/>
          <w:numId w:val="18"/>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6F6359">
        <w:rPr>
          <w:rFonts w:ascii="Times New Roman" w:eastAsia="Times New Roman" w:hAnsi="Times New Roman" w:cs="Times New Roman"/>
          <w:color w:val="000000"/>
          <w:kern w:val="0"/>
          <w14:ligatures w14:val="none"/>
        </w:rPr>
        <w:t>Panelistas</w:t>
      </w:r>
      <w:proofErr w:type="spellEnd"/>
      <w:r w:rsidRPr="006F6359">
        <w:rPr>
          <w:rFonts w:ascii="Times New Roman" w:eastAsia="Times New Roman" w:hAnsi="Times New Roman" w:cs="Times New Roman"/>
          <w:color w:val="000000"/>
          <w:kern w:val="0"/>
          <w14:ligatures w14:val="none"/>
        </w:rPr>
        <w:t>:</w:t>
      </w:r>
    </w:p>
    <w:p w14:paraId="188DD5D4" w14:textId="77777777" w:rsidR="006F6359" w:rsidRPr="00B47386" w:rsidRDefault="006F6359" w:rsidP="006F6359">
      <w:pPr>
        <w:numPr>
          <w:ilvl w:val="1"/>
          <w:numId w:val="18"/>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Mark Light,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STEM de 4-H, Extensión Cooperativa de N.C. A&amp;T</w:t>
      </w:r>
    </w:p>
    <w:p w14:paraId="1450D5D3" w14:textId="77777777" w:rsidR="006F6359" w:rsidRPr="00B47386" w:rsidRDefault="006F6359" w:rsidP="006F6359">
      <w:pPr>
        <w:numPr>
          <w:ilvl w:val="1"/>
          <w:numId w:val="18"/>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Harmandeep</w:t>
      </w:r>
      <w:proofErr w:type="spellEnd"/>
      <w:r w:rsidRPr="00B47386">
        <w:rPr>
          <w:rFonts w:ascii="Times New Roman" w:eastAsia="Times New Roman" w:hAnsi="Times New Roman" w:cs="Times New Roman"/>
          <w:color w:val="000000"/>
          <w:kern w:val="0"/>
          <w:lang w:val="es-CO"/>
          <w14:ligatures w14:val="none"/>
        </w:rPr>
        <w:t xml:space="preserve"> Sharma,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de Investigación, Extensión Cooperativa de N.C. A&amp;T</w:t>
      </w:r>
    </w:p>
    <w:p w14:paraId="7C27AEC7" w14:textId="77777777" w:rsidR="006F6359" w:rsidRPr="00B47386" w:rsidRDefault="006F6359" w:rsidP="006F6359">
      <w:pPr>
        <w:numPr>
          <w:ilvl w:val="1"/>
          <w:numId w:val="18"/>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Debjani</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Sihi</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Profesora Asistente - IA en Agricultura, Universidad Estatal de Carolina del Norte</w:t>
      </w:r>
    </w:p>
    <w:p w14:paraId="1969122A" w14:textId="41A361A4" w:rsidR="006F6359" w:rsidRPr="00B47386" w:rsidRDefault="004A03DB" w:rsidP="006F6359">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4A03DB">
        <w:rPr>
          <w:rFonts w:ascii="Times New Roman" w:eastAsia="Times New Roman" w:hAnsi="Times New Roman" w:cs="Times New Roman"/>
          <w:i/>
          <w:iCs/>
          <w:color w:val="000000"/>
          <w:kern w:val="0"/>
          <w:lang w:val="es-CO"/>
          <w14:ligatures w14:val="none"/>
        </w:rPr>
        <w:lastRenderedPageBreak/>
        <w:t>Frescos de Granja</w:t>
      </w:r>
      <w:r>
        <w:rPr>
          <w:rFonts w:ascii="Times New Roman" w:eastAsia="Times New Roman" w:hAnsi="Times New Roman" w:cs="Times New Roman"/>
          <w:i/>
          <w:iCs/>
          <w:color w:val="000000"/>
          <w:kern w:val="0"/>
          <w:lang w:val="es-CO"/>
          <w14:ligatures w14:val="none"/>
        </w:rPr>
        <w:t xml:space="preserve"> </w:t>
      </w:r>
      <w:r w:rsidR="006F6359" w:rsidRPr="00B47386">
        <w:rPr>
          <w:rFonts w:ascii="Times New Roman" w:eastAsia="Times New Roman" w:hAnsi="Times New Roman" w:cs="Times New Roman"/>
          <w:i/>
          <w:iCs/>
          <w:color w:val="000000"/>
          <w:kern w:val="0"/>
          <w:lang w:val="es-CO"/>
          <w14:ligatures w14:val="none"/>
        </w:rPr>
        <w:t>en la Ciudad: El Arte de la Agricultura Urbana</w:t>
      </w:r>
      <w:r w:rsidR="006F6359" w:rsidRPr="00B47386">
        <w:rPr>
          <w:rFonts w:ascii="Times New Roman" w:eastAsia="Times New Roman" w:hAnsi="Times New Roman" w:cs="Times New Roman"/>
          <w:color w:val="000000"/>
          <w:kern w:val="0"/>
          <w:lang w:val="es-CO"/>
          <w14:ligatures w14:val="none"/>
        </w:rPr>
        <w:br/>
        <w:t>¿Alguna vez se ha preguntado cómo se ve la agricultura en un entorno urbano? La agricultura urbana crea nuevas oportunidades para cultivar alimentos en espacios únicos, y ahora es el momento perfecto para descubrir los secretos de su éxito. En esta sesión interactiva, nuestros panelistas experimentados compartirán cómo identificaron oportunidades en sus entornos urbanos para contribuir de manera rentable al sistema alimentario local. Obtendrá consejos valiosos y trucos para el éxito y aprenderá cómo superar diversos desafíos e identificar oportunidades agrícolas donde quiera que vaya.</w:t>
      </w:r>
    </w:p>
    <w:p w14:paraId="6EEA911F" w14:textId="77777777" w:rsidR="006F6359" w:rsidRPr="00B47386" w:rsidRDefault="006F6359" w:rsidP="006F6359">
      <w:pPr>
        <w:numPr>
          <w:ilvl w:val="0"/>
          <w:numId w:val="19"/>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Moderador: Shannon Wiley,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Directora Regional Urbana, Extensión Cooperativa de N.C. A&amp;T</w:t>
      </w:r>
    </w:p>
    <w:p w14:paraId="37CE577C" w14:textId="77777777" w:rsidR="006F6359" w:rsidRPr="006F6359" w:rsidRDefault="006F6359" w:rsidP="006F6359">
      <w:pPr>
        <w:numPr>
          <w:ilvl w:val="0"/>
          <w:numId w:val="19"/>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6F6359">
        <w:rPr>
          <w:rFonts w:ascii="Times New Roman" w:eastAsia="Times New Roman" w:hAnsi="Times New Roman" w:cs="Times New Roman"/>
          <w:color w:val="000000"/>
          <w:kern w:val="0"/>
          <w14:ligatures w14:val="none"/>
        </w:rPr>
        <w:t>Panelistas</w:t>
      </w:r>
      <w:proofErr w:type="spellEnd"/>
      <w:r w:rsidRPr="006F6359">
        <w:rPr>
          <w:rFonts w:ascii="Times New Roman" w:eastAsia="Times New Roman" w:hAnsi="Times New Roman" w:cs="Times New Roman"/>
          <w:color w:val="000000"/>
          <w:kern w:val="0"/>
          <w14:ligatures w14:val="none"/>
        </w:rPr>
        <w:t>:</w:t>
      </w:r>
    </w:p>
    <w:p w14:paraId="01FF083E" w14:textId="77777777" w:rsidR="006F6359" w:rsidRPr="006F6359" w:rsidRDefault="006F6359" w:rsidP="006F6359">
      <w:pPr>
        <w:numPr>
          <w:ilvl w:val="1"/>
          <w:numId w:val="19"/>
        </w:numPr>
        <w:spacing w:before="100" w:beforeAutospacing="1" w:after="100" w:afterAutospacing="1" w:line="240" w:lineRule="auto"/>
        <w:rPr>
          <w:rFonts w:ascii="Times New Roman" w:eastAsia="Times New Roman" w:hAnsi="Times New Roman" w:cs="Times New Roman"/>
          <w:color w:val="000000"/>
          <w:kern w:val="0"/>
          <w14:ligatures w14:val="none"/>
        </w:rPr>
      </w:pPr>
      <w:r w:rsidRPr="006F6359">
        <w:rPr>
          <w:rFonts w:ascii="Times New Roman" w:eastAsia="Times New Roman" w:hAnsi="Times New Roman" w:cs="Times New Roman"/>
          <w:color w:val="000000"/>
          <w:kern w:val="0"/>
          <w14:ligatures w14:val="none"/>
        </w:rPr>
        <w:t xml:space="preserve">Amanda Mitchell, </w:t>
      </w:r>
      <w:proofErr w:type="spellStart"/>
      <w:r w:rsidRPr="006F6359">
        <w:rPr>
          <w:rFonts w:ascii="Times New Roman" w:eastAsia="Times New Roman" w:hAnsi="Times New Roman" w:cs="Times New Roman"/>
          <w:color w:val="000000"/>
          <w:kern w:val="0"/>
          <w14:ligatures w14:val="none"/>
        </w:rPr>
        <w:t>Directora</w:t>
      </w:r>
      <w:proofErr w:type="spellEnd"/>
      <w:r w:rsidRPr="006F6359">
        <w:rPr>
          <w:rFonts w:ascii="Times New Roman" w:eastAsia="Times New Roman" w:hAnsi="Times New Roman" w:cs="Times New Roman"/>
          <w:color w:val="000000"/>
          <w:kern w:val="0"/>
          <w14:ligatures w14:val="none"/>
        </w:rPr>
        <w:t xml:space="preserve"> de </w:t>
      </w:r>
      <w:proofErr w:type="spellStart"/>
      <w:r w:rsidRPr="006F6359">
        <w:rPr>
          <w:rFonts w:ascii="Times New Roman" w:eastAsia="Times New Roman" w:hAnsi="Times New Roman" w:cs="Times New Roman"/>
          <w:color w:val="000000"/>
          <w:kern w:val="0"/>
          <w14:ligatures w14:val="none"/>
        </w:rPr>
        <w:t>Operaciones</w:t>
      </w:r>
      <w:proofErr w:type="spellEnd"/>
      <w:r w:rsidRPr="006F6359">
        <w:rPr>
          <w:rFonts w:ascii="Times New Roman" w:eastAsia="Times New Roman" w:hAnsi="Times New Roman" w:cs="Times New Roman"/>
          <w:color w:val="000000"/>
          <w:kern w:val="0"/>
          <w14:ligatures w14:val="none"/>
        </w:rPr>
        <w:t xml:space="preserve"> </w:t>
      </w:r>
      <w:proofErr w:type="spellStart"/>
      <w:r w:rsidRPr="006F6359">
        <w:rPr>
          <w:rFonts w:ascii="Times New Roman" w:eastAsia="Times New Roman" w:hAnsi="Times New Roman" w:cs="Times New Roman"/>
          <w:color w:val="000000"/>
          <w:kern w:val="0"/>
          <w14:ligatures w14:val="none"/>
        </w:rPr>
        <w:t>Agrícolas</w:t>
      </w:r>
      <w:proofErr w:type="spellEnd"/>
      <w:r w:rsidRPr="006F6359">
        <w:rPr>
          <w:rFonts w:ascii="Times New Roman" w:eastAsia="Times New Roman" w:hAnsi="Times New Roman" w:cs="Times New Roman"/>
          <w:color w:val="000000"/>
          <w:kern w:val="0"/>
          <w14:ligatures w14:val="none"/>
        </w:rPr>
        <w:t>, Growing High Point</w:t>
      </w:r>
    </w:p>
    <w:p w14:paraId="2FEBDDFC" w14:textId="77777777" w:rsidR="006F6359" w:rsidRPr="006F6359" w:rsidRDefault="006F6359" w:rsidP="006F6359">
      <w:pPr>
        <w:numPr>
          <w:ilvl w:val="1"/>
          <w:numId w:val="19"/>
        </w:numPr>
        <w:spacing w:before="100" w:beforeAutospacing="1" w:after="100" w:afterAutospacing="1" w:line="240" w:lineRule="auto"/>
        <w:rPr>
          <w:rFonts w:ascii="Times New Roman" w:eastAsia="Times New Roman" w:hAnsi="Times New Roman" w:cs="Times New Roman"/>
          <w:color w:val="000000"/>
          <w:kern w:val="0"/>
          <w14:ligatures w14:val="none"/>
        </w:rPr>
      </w:pPr>
      <w:r w:rsidRPr="006F6359">
        <w:rPr>
          <w:rFonts w:ascii="Times New Roman" w:eastAsia="Times New Roman" w:hAnsi="Times New Roman" w:cs="Times New Roman"/>
          <w:color w:val="000000"/>
          <w:kern w:val="0"/>
          <w14:ligatures w14:val="none"/>
        </w:rPr>
        <w:t>Anthony Sawyer, Sawyer Micro Farm</w:t>
      </w:r>
    </w:p>
    <w:p w14:paraId="06AFCD84" w14:textId="77777777" w:rsidR="006F6359" w:rsidRPr="006F6359" w:rsidRDefault="006F6359" w:rsidP="006F6359">
      <w:pPr>
        <w:numPr>
          <w:ilvl w:val="1"/>
          <w:numId w:val="19"/>
        </w:numPr>
        <w:spacing w:before="100" w:beforeAutospacing="1" w:after="100" w:afterAutospacing="1" w:line="240" w:lineRule="auto"/>
        <w:rPr>
          <w:rFonts w:ascii="Times New Roman" w:eastAsia="Times New Roman" w:hAnsi="Times New Roman" w:cs="Times New Roman"/>
          <w:color w:val="000000"/>
          <w:kern w:val="0"/>
          <w14:ligatures w14:val="none"/>
        </w:rPr>
      </w:pPr>
      <w:r w:rsidRPr="006F6359">
        <w:rPr>
          <w:rFonts w:ascii="Times New Roman" w:eastAsia="Times New Roman" w:hAnsi="Times New Roman" w:cs="Times New Roman"/>
          <w:color w:val="000000"/>
          <w:kern w:val="0"/>
          <w14:ligatures w14:val="none"/>
        </w:rPr>
        <w:t>Wendy &amp; Eliseo Pascual, The Pascuales Farm</w:t>
      </w:r>
    </w:p>
    <w:p w14:paraId="62AC0CA6" w14:textId="77777777" w:rsidR="006F6359" w:rsidRPr="00B47386" w:rsidRDefault="006F6359" w:rsidP="006F6359">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2:45 p.m. — Sesiones Concurrentes: Visualizando las Granjas del Siglo XXII - Innovación Agrícola (Parte II)</w:t>
      </w:r>
    </w:p>
    <w:p w14:paraId="7D6E1A43" w14:textId="0D5D01B5" w:rsidR="006F6359" w:rsidRPr="00B47386" w:rsidRDefault="004A03DB" w:rsidP="006F6359">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4A03DB">
        <w:rPr>
          <w:rFonts w:ascii="Times New Roman" w:eastAsia="Times New Roman" w:hAnsi="Times New Roman" w:cs="Times New Roman"/>
          <w:i/>
          <w:iCs/>
          <w:color w:val="000000"/>
          <w:kern w:val="0"/>
          <w:lang w:val="es-CO"/>
          <w14:ligatures w14:val="none"/>
        </w:rPr>
        <w:t xml:space="preserve">La Tierra Algo Mas Que </w:t>
      </w:r>
      <w:r w:rsidR="006F6359" w:rsidRPr="00B47386">
        <w:rPr>
          <w:rFonts w:ascii="Times New Roman" w:eastAsia="Times New Roman" w:hAnsi="Times New Roman" w:cs="Times New Roman"/>
          <w:i/>
          <w:iCs/>
          <w:color w:val="000000"/>
          <w:kern w:val="0"/>
          <w:lang w:val="es-CO"/>
          <w14:ligatures w14:val="none"/>
        </w:rPr>
        <w:t>Agricultura: Aprovechando la Tierra y los Recursos Financieros para el Crecimiento</w:t>
      </w:r>
      <w:r w:rsidR="006F6359" w:rsidRPr="00B47386">
        <w:rPr>
          <w:rFonts w:ascii="Times New Roman" w:eastAsia="Times New Roman" w:hAnsi="Times New Roman" w:cs="Times New Roman"/>
          <w:color w:val="000000"/>
          <w:kern w:val="0"/>
          <w:lang w:val="es-CO"/>
          <w14:ligatures w14:val="none"/>
        </w:rPr>
        <w:br/>
        <w:t>¿Ha considerado ver la tierra como algo más que un simple mecanismo agrícola? Descubra cómo la tecnología ofrece herramientas para el marketing, la participación del cliente y la optimización operativa.</w:t>
      </w:r>
    </w:p>
    <w:p w14:paraId="2D857713" w14:textId="77777777" w:rsidR="006F6359" w:rsidRPr="006F6359" w:rsidRDefault="006F6359" w:rsidP="006F6359">
      <w:pPr>
        <w:spacing w:before="100" w:beforeAutospacing="1" w:after="100" w:afterAutospacing="1" w:line="240" w:lineRule="auto"/>
        <w:rPr>
          <w:rFonts w:ascii="Times New Roman" w:eastAsia="Times New Roman" w:hAnsi="Times New Roman" w:cs="Times New Roman"/>
          <w:color w:val="000000"/>
          <w:kern w:val="0"/>
          <w14:ligatures w14:val="none"/>
        </w:rPr>
      </w:pPr>
      <w:r w:rsidRPr="006F6359">
        <w:rPr>
          <w:rFonts w:ascii="Times New Roman" w:eastAsia="Times New Roman" w:hAnsi="Times New Roman" w:cs="Times New Roman"/>
          <w:color w:val="000000"/>
          <w:kern w:val="0"/>
          <w14:ligatures w14:val="none"/>
        </w:rPr>
        <w:t>(Elija Uno - Choose One)</w:t>
      </w:r>
    </w:p>
    <w:p w14:paraId="51185519" w14:textId="1CA6DD49" w:rsidR="006F6359" w:rsidRPr="006F6359" w:rsidRDefault="006F6359" w:rsidP="006F6359">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6F6359">
        <w:rPr>
          <w:rFonts w:ascii="Times New Roman" w:eastAsia="Times New Roman" w:hAnsi="Times New Roman" w:cs="Times New Roman"/>
          <w:color w:val="000000"/>
          <w:kern w:val="0"/>
          <w:sz w:val="36"/>
          <w:szCs w:val="36"/>
          <w14:ligatures w14:val="none"/>
        </w:rPr>
        <w:t>Page 8:</w:t>
      </w:r>
    </w:p>
    <w:p w14:paraId="292DFF87" w14:textId="54D161C4" w:rsidR="006F6359" w:rsidRDefault="00611630">
      <w:r>
        <w:rPr>
          <w:noProof/>
        </w:rPr>
        <w:drawing>
          <wp:inline distT="0" distB="0" distL="0" distR="0" wp14:anchorId="7FA084E0" wp14:editId="4B131693">
            <wp:extent cx="1775011" cy="2743200"/>
            <wp:effectExtent l="0" t="0" r="3175" b="0"/>
            <wp:docPr id="327239574" name="Picture 10"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39574" name="Picture 10" descr="A page of a documen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5310" cy="2882754"/>
                    </a:xfrm>
                    <a:prstGeom prst="rect">
                      <a:avLst/>
                    </a:prstGeom>
                  </pic:spPr>
                </pic:pic>
              </a:graphicData>
            </a:graphic>
          </wp:inline>
        </w:drawing>
      </w:r>
    </w:p>
    <w:p w14:paraId="606A86DC" w14:textId="77777777" w:rsidR="00611630" w:rsidRPr="00663C85" w:rsidRDefault="00611630" w:rsidP="0061163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663C85">
        <w:rPr>
          <w:rFonts w:ascii="Times New Roman" w:eastAsia="Times New Roman" w:hAnsi="Times New Roman" w:cs="Times New Roman"/>
          <w:color w:val="000000"/>
          <w:kern w:val="0"/>
          <w:lang w:val="es-CO"/>
          <w14:ligatures w14:val="none"/>
        </w:rPr>
        <w:lastRenderedPageBreak/>
        <w:t>23-29 de marzo de 2025</w:t>
      </w:r>
    </w:p>
    <w:p w14:paraId="71C483F4" w14:textId="77777777" w:rsidR="00611630" w:rsidRPr="00B47386" w:rsidRDefault="00611630" w:rsidP="0061163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La eficiencia, junto con el acceso a asesoramiento en planificación de pequeños negocios, permite a los agricultores llegar a una audiencia más amplia, utilizar el análisis de datos para una mejor toma de decisiones y optimizar sus procesos.</w:t>
      </w:r>
    </w:p>
    <w:p w14:paraId="1B072646" w14:textId="77777777" w:rsidR="00611630" w:rsidRPr="00B47386" w:rsidRDefault="00611630" w:rsidP="00611630">
      <w:pPr>
        <w:numPr>
          <w:ilvl w:val="0"/>
          <w:numId w:val="20"/>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Moderador: Raymond Thomas,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Agronegocios/Marketing, Extensión Cooperativa de N.C. A&amp;T</w:t>
      </w:r>
    </w:p>
    <w:p w14:paraId="7C53FDDA" w14:textId="77777777" w:rsidR="00611630" w:rsidRPr="00B47386" w:rsidRDefault="00611630" w:rsidP="00611630">
      <w:pPr>
        <w:numPr>
          <w:ilvl w:val="0"/>
          <w:numId w:val="20"/>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Panelista: </w:t>
      </w:r>
      <w:proofErr w:type="spellStart"/>
      <w:r w:rsidRPr="00B47386">
        <w:rPr>
          <w:rFonts w:ascii="Times New Roman" w:eastAsia="Times New Roman" w:hAnsi="Times New Roman" w:cs="Times New Roman"/>
          <w:color w:val="000000"/>
          <w:kern w:val="0"/>
          <w:lang w:val="es-CO"/>
          <w14:ligatures w14:val="none"/>
        </w:rPr>
        <w:t>Shad</w:t>
      </w:r>
      <w:proofErr w:type="spellEnd"/>
      <w:r w:rsidRPr="00B47386">
        <w:rPr>
          <w:rFonts w:ascii="Times New Roman" w:eastAsia="Times New Roman" w:hAnsi="Times New Roman" w:cs="Times New Roman"/>
          <w:color w:val="000000"/>
          <w:kern w:val="0"/>
          <w:lang w:val="es-CO"/>
          <w14:ligatures w14:val="none"/>
        </w:rPr>
        <w:t xml:space="preserve"> Smith, Consultor de Negocios, Centro de Desarrollo de Pequeñas Empresas y Tecnología</w:t>
      </w:r>
    </w:p>
    <w:p w14:paraId="3D3E9DC4" w14:textId="691578D7" w:rsidR="00611630" w:rsidRPr="00B47386" w:rsidRDefault="004A03DB" w:rsidP="00611630">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4A03DB">
        <w:rPr>
          <w:rFonts w:ascii="Times New Roman" w:eastAsia="Times New Roman" w:hAnsi="Times New Roman" w:cs="Times New Roman"/>
          <w:color w:val="000000"/>
          <w:kern w:val="0"/>
          <w:sz w:val="27"/>
          <w:szCs w:val="27"/>
          <w:lang w:val="es-CO"/>
          <w14:ligatures w14:val="none"/>
        </w:rPr>
        <w:t>De prisa al</w:t>
      </w:r>
      <w:r>
        <w:rPr>
          <w:rFonts w:ascii="Times New Roman" w:eastAsia="Times New Roman" w:hAnsi="Times New Roman" w:cs="Times New Roman"/>
          <w:color w:val="000000"/>
          <w:kern w:val="0"/>
          <w:sz w:val="27"/>
          <w:szCs w:val="27"/>
          <w:lang w:val="es-CO"/>
          <w14:ligatures w14:val="none"/>
        </w:rPr>
        <w:t xml:space="preserve"> </w:t>
      </w:r>
      <w:r w:rsidR="00611630" w:rsidRPr="00B47386">
        <w:rPr>
          <w:rFonts w:ascii="Times New Roman" w:eastAsia="Times New Roman" w:hAnsi="Times New Roman" w:cs="Times New Roman"/>
          <w:color w:val="000000"/>
          <w:kern w:val="0"/>
          <w:sz w:val="27"/>
          <w:szCs w:val="27"/>
          <w:lang w:val="es-CO"/>
          <w14:ligatures w14:val="none"/>
        </w:rPr>
        <w:t>Futuro: Prácticas Ganaderas de Última Generación</w:t>
      </w:r>
    </w:p>
    <w:p w14:paraId="26372E90" w14:textId="77777777" w:rsidR="00611630" w:rsidRPr="00B47386" w:rsidRDefault="00611630" w:rsidP="0061163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En esta sesión, exploraremos herramientas y técnicas avanzadas para productores ganaderos a pequeña escala, incluyendo sistemas automatizados de ordeño. Discutiremos cómo la tecnología en la agricultura de precisión mejora la gestión ganadera y cubriremos prácticas climáticamente inteligentes y regenerativas, enfocándonos en el uso de drones, sensores remotos, aplicaciones y análisis de datos.</w:t>
      </w:r>
    </w:p>
    <w:p w14:paraId="2E02134B" w14:textId="77777777" w:rsidR="00611630" w:rsidRPr="00B47386" w:rsidRDefault="00611630" w:rsidP="00611630">
      <w:pPr>
        <w:numPr>
          <w:ilvl w:val="0"/>
          <w:numId w:val="21"/>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Moderador: </w:t>
      </w:r>
      <w:proofErr w:type="spellStart"/>
      <w:r w:rsidRPr="00B47386">
        <w:rPr>
          <w:rFonts w:ascii="Times New Roman" w:eastAsia="Times New Roman" w:hAnsi="Times New Roman" w:cs="Times New Roman"/>
          <w:color w:val="000000"/>
          <w:kern w:val="0"/>
          <w:lang w:val="es-CO"/>
          <w14:ligatures w14:val="none"/>
        </w:rPr>
        <w:t>Sanjok</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Poudel</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Producción Animal, Extensión Cooperativa de N.C. A&amp;T</w:t>
      </w:r>
    </w:p>
    <w:p w14:paraId="20AAFAF1" w14:textId="77777777" w:rsidR="00611630" w:rsidRPr="00611630" w:rsidRDefault="00611630" w:rsidP="00611630">
      <w:pPr>
        <w:numPr>
          <w:ilvl w:val="0"/>
          <w:numId w:val="21"/>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611630">
        <w:rPr>
          <w:rFonts w:ascii="Times New Roman" w:eastAsia="Times New Roman" w:hAnsi="Times New Roman" w:cs="Times New Roman"/>
          <w:color w:val="000000"/>
          <w:kern w:val="0"/>
          <w14:ligatures w14:val="none"/>
        </w:rPr>
        <w:t>Panelistas</w:t>
      </w:r>
      <w:proofErr w:type="spellEnd"/>
      <w:r w:rsidRPr="00611630">
        <w:rPr>
          <w:rFonts w:ascii="Times New Roman" w:eastAsia="Times New Roman" w:hAnsi="Times New Roman" w:cs="Times New Roman"/>
          <w:color w:val="000000"/>
          <w:kern w:val="0"/>
          <w14:ligatures w14:val="none"/>
        </w:rPr>
        <w:t>:</w:t>
      </w:r>
    </w:p>
    <w:p w14:paraId="5A69A918" w14:textId="77777777" w:rsidR="00611630" w:rsidRPr="00B47386" w:rsidRDefault="00611630" w:rsidP="00611630">
      <w:pPr>
        <w:numPr>
          <w:ilvl w:val="1"/>
          <w:numId w:val="21"/>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Suzanne Leonard,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Profesora Asistente y Especialista en Agricultura Ganadera de Precisión, Universidad Estatal de Carolina del Norte</w:t>
      </w:r>
    </w:p>
    <w:p w14:paraId="2288EABE" w14:textId="77777777" w:rsidR="00611630" w:rsidRPr="00B47386" w:rsidRDefault="00611630" w:rsidP="00611630">
      <w:pPr>
        <w:numPr>
          <w:ilvl w:val="1"/>
          <w:numId w:val="21"/>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Lauren Mayo,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Profesora Asistente de Investigación en Ciencias Lácteas, Extensión Cooperativa de N.C. A&amp;T</w:t>
      </w:r>
    </w:p>
    <w:p w14:paraId="79A23983" w14:textId="77777777" w:rsidR="00611630" w:rsidRPr="00B47386" w:rsidRDefault="00611630" w:rsidP="00611630">
      <w:pPr>
        <w:numPr>
          <w:ilvl w:val="1"/>
          <w:numId w:val="21"/>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Andrew Weaver,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Pequeños Rumiantes, Extensión Cooperativa de la Universidad Estatal de Carolina del Norte</w:t>
      </w:r>
    </w:p>
    <w:p w14:paraId="230111C8" w14:textId="77777777" w:rsidR="00611630" w:rsidRPr="00B47386" w:rsidRDefault="00611630" w:rsidP="00611630">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4:00 p.m. — Sesión de Grupo: Visualizando las Granjas del Siglo XXII - Innovación Agrícola</w:t>
      </w:r>
    </w:p>
    <w:p w14:paraId="7B13DA54" w14:textId="47E32591" w:rsidR="00611630" w:rsidRPr="00B47386" w:rsidRDefault="00611630" w:rsidP="00611630">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i/>
          <w:iCs/>
          <w:color w:val="000000"/>
          <w:kern w:val="0"/>
          <w:lang w:val="es-CO"/>
          <w14:ligatures w14:val="none"/>
        </w:rPr>
        <w:t xml:space="preserve">Agricultura como una LLC: </w:t>
      </w:r>
      <w:r w:rsidR="004A03DB" w:rsidRPr="004A03DB">
        <w:rPr>
          <w:rFonts w:ascii="Times New Roman" w:eastAsia="Times New Roman" w:hAnsi="Times New Roman" w:cs="Times New Roman"/>
          <w:i/>
          <w:iCs/>
          <w:color w:val="000000"/>
          <w:kern w:val="0"/>
          <w:lang w:val="es-CO"/>
          <w14:ligatures w14:val="none"/>
        </w:rPr>
        <w:t xml:space="preserve">Haga Crecer </w:t>
      </w:r>
      <w:r w:rsidRPr="00B47386">
        <w:rPr>
          <w:rFonts w:ascii="Times New Roman" w:eastAsia="Times New Roman" w:hAnsi="Times New Roman" w:cs="Times New Roman"/>
          <w:i/>
          <w:iCs/>
          <w:color w:val="000000"/>
          <w:kern w:val="0"/>
          <w:lang w:val="es-CO"/>
          <w14:ligatures w14:val="none"/>
        </w:rPr>
        <w:t>las Ganancias, No Solo los Cultivos</w:t>
      </w:r>
      <w:r w:rsidRPr="00B47386">
        <w:rPr>
          <w:rFonts w:ascii="Times New Roman" w:eastAsia="Times New Roman" w:hAnsi="Times New Roman" w:cs="Times New Roman"/>
          <w:color w:val="000000"/>
          <w:kern w:val="0"/>
          <w:lang w:val="es-CO"/>
          <w14:ligatures w14:val="none"/>
        </w:rPr>
        <w:br/>
        <w:t>¡Prepárense, agricultores! Este no es solo un taller, es su boleto para dominar el arte de la gestión financiera. Aprenderá cómo mejorar su estabilidad financiera, mantenerse al día con las normas fiscales y administrar su granja como un profesional. Cubriremos todo, desde estados de pérdidas hasta balances financieros y flujo de efectivo, brindándole el conocimiento necesario para triunfar en la agricultura.</w:t>
      </w:r>
    </w:p>
    <w:p w14:paraId="627CCA45" w14:textId="77777777" w:rsidR="00611630" w:rsidRPr="00B47386" w:rsidRDefault="00611630" w:rsidP="00A74B8C">
      <w:pPr>
        <w:numPr>
          <w:ilvl w:val="0"/>
          <w:numId w:val="22"/>
        </w:numPr>
        <w:spacing w:before="100" w:beforeAutospacing="1" w:after="100" w:afterAutospacing="1" w:line="240" w:lineRule="auto"/>
        <w:ind w:left="360"/>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Moderadora: Michelle </w:t>
      </w:r>
      <w:proofErr w:type="spellStart"/>
      <w:r w:rsidRPr="00B47386">
        <w:rPr>
          <w:rFonts w:ascii="Times New Roman" w:eastAsia="Times New Roman" w:hAnsi="Times New Roman" w:cs="Times New Roman"/>
          <w:color w:val="000000"/>
          <w:kern w:val="0"/>
          <w:lang w:val="es-CO"/>
          <w14:ligatures w14:val="none"/>
        </w:rPr>
        <w:t>Eley</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Profesora Asistente y Especialista en Desarrollo Comunitario y Económico, Extensión Cooperativa de N.C. A&amp;T</w:t>
      </w:r>
    </w:p>
    <w:p w14:paraId="67D448AA" w14:textId="4E2AFEC6" w:rsidR="00611630" w:rsidRPr="00B47386" w:rsidRDefault="00611630" w:rsidP="00A74B8C">
      <w:pPr>
        <w:numPr>
          <w:ilvl w:val="0"/>
          <w:numId w:val="22"/>
        </w:numPr>
        <w:spacing w:before="100" w:beforeAutospacing="1" w:after="100" w:afterAutospacing="1" w:line="240" w:lineRule="auto"/>
        <w:ind w:left="360"/>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Panelista: </w:t>
      </w:r>
      <w:proofErr w:type="spellStart"/>
      <w:r w:rsidRPr="00B47386">
        <w:rPr>
          <w:rFonts w:ascii="Times New Roman" w:eastAsia="Times New Roman" w:hAnsi="Times New Roman" w:cs="Times New Roman"/>
          <w:color w:val="000000"/>
          <w:kern w:val="0"/>
          <w:lang w:val="es-CO"/>
          <w14:ligatures w14:val="none"/>
        </w:rPr>
        <w:t>Darrel</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Tennie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The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Tennie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Group</w:t>
      </w:r>
      <w:proofErr w:type="spellEnd"/>
      <w:r w:rsidRPr="00B47386">
        <w:rPr>
          <w:rFonts w:ascii="Times New Roman" w:eastAsia="Times New Roman" w:hAnsi="Times New Roman" w:cs="Times New Roman"/>
          <w:color w:val="000000"/>
          <w:kern w:val="0"/>
          <w:lang w:val="es-CO"/>
          <w14:ligatures w14:val="none"/>
        </w:rPr>
        <w:t xml:space="preserve"> LLC, Firma de Impuestos y Contabilidad</w:t>
      </w:r>
    </w:p>
    <w:p w14:paraId="0F45A609" w14:textId="5F05427B" w:rsidR="00611630" w:rsidRDefault="00611630" w:rsidP="00611630">
      <w:pPr>
        <w:spacing w:before="100" w:beforeAutospacing="1" w:after="100" w:afterAutospacing="1" w:line="240" w:lineRule="auto"/>
        <w:rPr>
          <w:rFonts w:ascii="Times New Roman" w:eastAsia="Times New Roman" w:hAnsi="Times New Roman" w:cs="Times New Roman"/>
          <w:color w:val="000000"/>
          <w:kern w:val="0"/>
          <w14:ligatures w14:val="none"/>
        </w:rPr>
      </w:pPr>
      <w:r w:rsidRPr="00611630">
        <w:rPr>
          <w:rFonts w:ascii="Times New Roman" w:eastAsia="Times New Roman" w:hAnsi="Times New Roman" w:cs="Times New Roman"/>
          <w:color w:val="000000"/>
          <w:kern w:val="0"/>
          <w14:ligatures w14:val="none"/>
        </w:rPr>
        <w:t>(Elija Uno - Choose One)</w:t>
      </w:r>
    </w:p>
    <w:p w14:paraId="4A811AC9" w14:textId="0E358B2C" w:rsidR="001025ED" w:rsidRPr="001025ED" w:rsidRDefault="001025ED" w:rsidP="00611630">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1025ED">
        <w:rPr>
          <w:rFonts w:ascii="Times New Roman" w:eastAsia="Times New Roman" w:hAnsi="Times New Roman" w:cs="Times New Roman"/>
          <w:color w:val="000000"/>
          <w:kern w:val="0"/>
          <w:sz w:val="36"/>
          <w:szCs w:val="36"/>
          <w14:ligatures w14:val="none"/>
        </w:rPr>
        <w:lastRenderedPageBreak/>
        <w:t>Page 9:</w:t>
      </w:r>
    </w:p>
    <w:p w14:paraId="2F3B9654" w14:textId="77777777" w:rsidR="001025ED" w:rsidRDefault="001025ED" w:rsidP="001025ED">
      <w:pPr>
        <w:pStyle w:val="NormalWeb"/>
        <w:rPr>
          <w:b/>
          <w:bCs/>
          <w:color w:val="000000"/>
        </w:rPr>
      </w:pPr>
      <w:r>
        <w:rPr>
          <w:noProof/>
          <w:color w:val="000000"/>
        </w:rPr>
        <w:drawing>
          <wp:inline distT="0" distB="0" distL="0" distR="0" wp14:anchorId="7FB225E0" wp14:editId="4FBA6BF7">
            <wp:extent cx="1714749" cy="2650066"/>
            <wp:effectExtent l="0" t="0" r="0" b="4445"/>
            <wp:docPr id="2083176878" name="Picture 11" descr="A white paper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76878" name="Picture 11" descr="A white paper with blue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4428" cy="2711388"/>
                    </a:xfrm>
                    <a:prstGeom prst="rect">
                      <a:avLst/>
                    </a:prstGeom>
                  </pic:spPr>
                </pic:pic>
              </a:graphicData>
            </a:graphic>
          </wp:inline>
        </w:drawing>
      </w:r>
    </w:p>
    <w:p w14:paraId="4D9CF64F" w14:textId="6898211F" w:rsidR="001025ED" w:rsidRPr="00B47386" w:rsidRDefault="001025ED" w:rsidP="001025ED">
      <w:pPr>
        <w:pStyle w:val="NormalWeb"/>
        <w:rPr>
          <w:color w:val="000000"/>
          <w:lang w:val="es-CO"/>
        </w:rPr>
      </w:pPr>
      <w:r w:rsidRPr="00B47386">
        <w:rPr>
          <w:color w:val="000000"/>
          <w:lang w:val="es-CO"/>
        </w:rPr>
        <w:t>Semana de Pequeñas Granjas</w:t>
      </w:r>
    </w:p>
    <w:p w14:paraId="19A209AC" w14:textId="77777777" w:rsidR="001025ED" w:rsidRPr="00B47386" w:rsidRDefault="001025ED" w:rsidP="001025ED">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MIÉRCOLES, 26 DE MARZO</w:t>
      </w:r>
    </w:p>
    <w:p w14:paraId="7859BE35" w14:textId="77777777" w:rsidR="001025ED" w:rsidRPr="00B47386" w:rsidRDefault="001025ED" w:rsidP="001025ED">
      <w:pPr>
        <w:spacing w:before="100" w:beforeAutospacing="1" w:after="100" w:afterAutospacing="1" w:line="240" w:lineRule="auto"/>
        <w:outlineLvl w:val="3"/>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Día de Apreciación a los Pequeños Agricultores</w:t>
      </w:r>
    </w:p>
    <w:p w14:paraId="25E2F656" w14:textId="77777777" w:rsidR="001025ED" w:rsidRPr="00B47386" w:rsidRDefault="001025ED" w:rsidP="001025ED">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Foro Educativo</w:t>
      </w:r>
    </w:p>
    <w:p w14:paraId="0F10F71E" w14:textId="77777777" w:rsidR="001025ED" w:rsidRPr="00B47386" w:rsidRDefault="001025ED" w:rsidP="001025ED">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PABELLÓN DE LA GRANJA UNIVERSITARIA DE N.C. A&amp;T</w:t>
      </w:r>
      <w:r w:rsidRPr="00B47386">
        <w:rPr>
          <w:rFonts w:ascii="Times New Roman" w:eastAsia="Times New Roman" w:hAnsi="Times New Roman" w:cs="Times New Roman"/>
          <w:color w:val="000000"/>
          <w:kern w:val="0"/>
          <w:lang w:val="es-CO"/>
          <w14:ligatures w14:val="none"/>
        </w:rPr>
        <w:br/>
        <w:t>3020 MCCONNELL ROAD, GREENSBORO, N.C. 27401</w:t>
      </w:r>
    </w:p>
    <w:p w14:paraId="18E50461" w14:textId="154BB8A8" w:rsidR="001025ED" w:rsidRPr="00B47386" w:rsidRDefault="001025ED" w:rsidP="001025ED">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8:00 a.m. — Refrigerios y Palabras de Apertura</w:t>
      </w:r>
    </w:p>
    <w:p w14:paraId="24E5C5D9" w14:textId="77777777" w:rsidR="001025ED" w:rsidRPr="00B47386" w:rsidRDefault="001025ED" w:rsidP="001025ED">
      <w:pPr>
        <w:numPr>
          <w:ilvl w:val="0"/>
          <w:numId w:val="23"/>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Biswanath</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Dari</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Recursos Naturales, Extensión Cooperativa de N.C. A&amp;T</w:t>
      </w:r>
    </w:p>
    <w:p w14:paraId="1DE3C9AF" w14:textId="4D278542" w:rsidR="001025ED" w:rsidRPr="00B47386" w:rsidRDefault="001025ED" w:rsidP="001025ED">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8:05 - 8:25 a.m. — Exhibición de Equipos Agrícolas</w:t>
      </w:r>
      <w:r w:rsidRPr="00B47386">
        <w:rPr>
          <w:rFonts w:ascii="Times New Roman" w:eastAsia="Times New Roman" w:hAnsi="Times New Roman" w:cs="Times New Roman"/>
          <w:color w:val="000000"/>
          <w:kern w:val="0"/>
          <w:lang w:val="es-CO"/>
          <w14:ligatures w14:val="none"/>
        </w:rPr>
        <w:br/>
        <w:t xml:space="preserve">Esta serie de videos, creada en la granja de investigación de N.C. A&amp;T por nuestro equipo agrícola capacitado, muestra equipos y técnicas esenciales para </w:t>
      </w:r>
      <w:r w:rsidR="004A03DB" w:rsidRPr="004A03DB">
        <w:rPr>
          <w:rFonts w:ascii="Times New Roman" w:eastAsia="Times New Roman" w:hAnsi="Times New Roman" w:cs="Times New Roman"/>
          <w:color w:val="000000"/>
          <w:kern w:val="0"/>
          <w:lang w:val="es-CO"/>
          <w14:ligatures w14:val="none"/>
        </w:rPr>
        <w:t xml:space="preserve">Operar </w:t>
      </w:r>
      <w:proofErr w:type="spellStart"/>
      <w:r w:rsidR="004A03DB" w:rsidRPr="004A03DB">
        <w:rPr>
          <w:rFonts w:ascii="Times New Roman" w:eastAsia="Times New Roman" w:hAnsi="Times New Roman" w:cs="Times New Roman"/>
          <w:color w:val="000000"/>
          <w:kern w:val="0"/>
          <w:lang w:val="es-CO"/>
          <w14:ligatures w14:val="none"/>
        </w:rPr>
        <w:t>exitosamente</w:t>
      </w:r>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un</w:t>
      </w:r>
      <w:proofErr w:type="spellEnd"/>
      <w:r w:rsidRPr="00B47386">
        <w:rPr>
          <w:rFonts w:ascii="Times New Roman" w:eastAsia="Times New Roman" w:hAnsi="Times New Roman" w:cs="Times New Roman"/>
          <w:color w:val="000000"/>
          <w:kern w:val="0"/>
          <w:lang w:val="es-CO"/>
          <w14:ligatures w14:val="none"/>
        </w:rPr>
        <w:t xml:space="preserve">a pequeña granja resiliente al clima. El video se reproducirá en segundo plano mientras se sirven refrigerios, y los asistentes tendrán la oportunidad de ver de cerca el equipo agrícola en el video. </w:t>
      </w:r>
      <w:r w:rsidR="004A03DB" w:rsidRPr="004A03DB">
        <w:rPr>
          <w:rFonts w:ascii="Times New Roman" w:eastAsia="Times New Roman" w:hAnsi="Times New Roman" w:cs="Times New Roman"/>
          <w:color w:val="000000"/>
          <w:kern w:val="0"/>
          <w:lang w:val="es-CO"/>
          <w14:ligatures w14:val="none"/>
        </w:rPr>
        <w:t>Haga</w:t>
      </w:r>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preguntas y obtenga conocimientos prácticos de expertos para ayudar a que su pequeña granja prospere.</w:t>
      </w:r>
    </w:p>
    <w:p w14:paraId="46BD0CB9" w14:textId="36BA9735" w:rsidR="001025ED" w:rsidRPr="00B47386" w:rsidRDefault="001025ED" w:rsidP="001025ED">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8:30 a.m. — Agri-Intercambio: Taller de Aprendizaje entre Agricultores sobre Prácticas Agrícolas</w:t>
      </w:r>
      <w:r w:rsidRPr="00B47386">
        <w:rPr>
          <w:rFonts w:ascii="Times New Roman" w:eastAsia="Times New Roman" w:hAnsi="Times New Roman" w:cs="Times New Roman"/>
          <w:color w:val="000000"/>
          <w:kern w:val="0"/>
          <w:lang w:val="es-CO"/>
          <w14:ligatures w14:val="none"/>
        </w:rPr>
        <w:br/>
        <w:t xml:space="preserve">Interactúe con nuestros expertos de campo para discutir temas críticos en la agricultura de </w:t>
      </w:r>
      <w:r w:rsidR="004A03DB" w:rsidRPr="004A03DB">
        <w:rPr>
          <w:rFonts w:ascii="Times New Roman" w:eastAsia="Times New Roman" w:hAnsi="Times New Roman" w:cs="Times New Roman"/>
          <w:color w:val="000000"/>
          <w:kern w:val="0"/>
          <w:lang w:val="es-CO"/>
          <w14:ligatures w14:val="none"/>
        </w:rPr>
        <w:t xml:space="preserve">La </w:t>
      </w:r>
      <w:r w:rsidR="004A03DB">
        <w:rPr>
          <w:rFonts w:ascii="Times New Roman" w:eastAsia="Times New Roman" w:hAnsi="Times New Roman" w:cs="Times New Roman"/>
          <w:color w:val="000000"/>
          <w:kern w:val="0"/>
          <w:lang w:val="es-CO"/>
          <w14:ligatures w14:val="none"/>
        </w:rPr>
        <w:lastRenderedPageBreak/>
        <w:t xml:space="preserve">próxima </w:t>
      </w:r>
      <w:r w:rsidRPr="00B47386">
        <w:rPr>
          <w:rFonts w:ascii="Times New Roman" w:eastAsia="Times New Roman" w:hAnsi="Times New Roman" w:cs="Times New Roman"/>
          <w:color w:val="000000"/>
          <w:kern w:val="0"/>
          <w:lang w:val="es-CO"/>
          <w14:ligatures w14:val="none"/>
        </w:rPr>
        <w:t>generación. Estas mesas redondas ofrecen un ambiente íntimo donde puede hacer preguntas, explorar desafíos y descubrir caminos hacia el éxito.</w:t>
      </w:r>
    </w:p>
    <w:p w14:paraId="5D9E005A" w14:textId="77777777" w:rsidR="001025ED" w:rsidRPr="001025ED" w:rsidRDefault="001025ED" w:rsidP="001025ED">
      <w:pPr>
        <w:spacing w:before="100" w:beforeAutospacing="1" w:after="100" w:afterAutospacing="1" w:line="240" w:lineRule="auto"/>
        <w:rPr>
          <w:rFonts w:ascii="Times New Roman" w:eastAsia="Times New Roman" w:hAnsi="Times New Roman" w:cs="Times New Roman"/>
          <w:color w:val="000000"/>
          <w:kern w:val="0"/>
          <w14:ligatures w14:val="none"/>
        </w:rPr>
      </w:pPr>
      <w:r w:rsidRPr="001025ED">
        <w:rPr>
          <w:rFonts w:ascii="Times New Roman" w:eastAsia="Times New Roman" w:hAnsi="Times New Roman" w:cs="Times New Roman"/>
          <w:i/>
          <w:iCs/>
          <w:color w:val="000000"/>
          <w:kern w:val="0"/>
          <w14:ligatures w14:val="none"/>
        </w:rPr>
        <w:t xml:space="preserve">Los </w:t>
      </w:r>
      <w:proofErr w:type="spellStart"/>
      <w:r w:rsidRPr="001025ED">
        <w:rPr>
          <w:rFonts w:ascii="Times New Roman" w:eastAsia="Times New Roman" w:hAnsi="Times New Roman" w:cs="Times New Roman"/>
          <w:i/>
          <w:iCs/>
          <w:color w:val="000000"/>
          <w:kern w:val="0"/>
          <w14:ligatures w14:val="none"/>
        </w:rPr>
        <w:t>temas</w:t>
      </w:r>
      <w:proofErr w:type="spellEnd"/>
      <w:r w:rsidRPr="001025ED">
        <w:rPr>
          <w:rFonts w:ascii="Times New Roman" w:eastAsia="Times New Roman" w:hAnsi="Times New Roman" w:cs="Times New Roman"/>
          <w:i/>
          <w:iCs/>
          <w:color w:val="000000"/>
          <w:kern w:val="0"/>
          <w14:ligatures w14:val="none"/>
        </w:rPr>
        <w:t xml:space="preserve"> </w:t>
      </w:r>
      <w:proofErr w:type="spellStart"/>
      <w:r w:rsidRPr="001025ED">
        <w:rPr>
          <w:rFonts w:ascii="Times New Roman" w:eastAsia="Times New Roman" w:hAnsi="Times New Roman" w:cs="Times New Roman"/>
          <w:i/>
          <w:iCs/>
          <w:color w:val="000000"/>
          <w:kern w:val="0"/>
          <w14:ligatures w14:val="none"/>
        </w:rPr>
        <w:t>incluyen</w:t>
      </w:r>
      <w:proofErr w:type="spellEnd"/>
      <w:r w:rsidRPr="001025ED">
        <w:rPr>
          <w:rFonts w:ascii="Times New Roman" w:eastAsia="Times New Roman" w:hAnsi="Times New Roman" w:cs="Times New Roman"/>
          <w:i/>
          <w:iCs/>
          <w:color w:val="000000"/>
          <w:kern w:val="0"/>
          <w14:ligatures w14:val="none"/>
        </w:rPr>
        <w:t>:</w:t>
      </w:r>
    </w:p>
    <w:p w14:paraId="11807329" w14:textId="77777777" w:rsidR="001025ED" w:rsidRPr="00B47386"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Productos agrícolas de nicho y alto valor</w:t>
      </w:r>
    </w:p>
    <w:p w14:paraId="07CEA60B" w14:textId="77777777" w:rsidR="001025ED" w:rsidRPr="00B47386"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Cultivos especiales y de alto valor (</w:t>
      </w:r>
      <w:r w:rsidRPr="00B47386">
        <w:rPr>
          <w:rFonts w:ascii="Times New Roman" w:eastAsia="Times New Roman" w:hAnsi="Times New Roman" w:cs="Times New Roman"/>
          <w:i/>
          <w:iCs/>
          <w:color w:val="000000"/>
          <w:kern w:val="0"/>
          <w:lang w:val="es-CO"/>
          <w14:ligatures w14:val="none"/>
        </w:rPr>
        <w:t>Producción de jengibre mediante cultivo de tejidos</w:t>
      </w:r>
      <w:r w:rsidRPr="00B47386">
        <w:rPr>
          <w:rFonts w:ascii="Times New Roman" w:eastAsia="Times New Roman" w:hAnsi="Times New Roman" w:cs="Times New Roman"/>
          <w:color w:val="000000"/>
          <w:kern w:val="0"/>
          <w:lang w:val="es-CO"/>
          <w14:ligatures w14:val="none"/>
        </w:rPr>
        <w:t>)</w:t>
      </w:r>
    </w:p>
    <w:p w14:paraId="1DC4A5AD" w14:textId="77777777" w:rsidR="001025ED" w:rsidRPr="001025ED"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14:ligatures w14:val="none"/>
        </w:rPr>
      </w:pPr>
      <w:r w:rsidRPr="001025ED">
        <w:rPr>
          <w:rFonts w:ascii="Times New Roman" w:eastAsia="Times New Roman" w:hAnsi="Times New Roman" w:cs="Times New Roman"/>
          <w:color w:val="000000"/>
          <w:kern w:val="0"/>
          <w14:ligatures w14:val="none"/>
        </w:rPr>
        <w:t>Southern SARE</w:t>
      </w:r>
    </w:p>
    <w:p w14:paraId="1C14A1BC" w14:textId="77777777" w:rsidR="001025ED" w:rsidRPr="001025ED"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1025ED">
        <w:rPr>
          <w:rFonts w:ascii="Times New Roman" w:eastAsia="Times New Roman" w:hAnsi="Times New Roman" w:cs="Times New Roman"/>
          <w:color w:val="000000"/>
          <w:kern w:val="0"/>
          <w14:ligatures w14:val="none"/>
        </w:rPr>
        <w:t>Cáñamo</w:t>
      </w:r>
      <w:proofErr w:type="spellEnd"/>
      <w:r w:rsidRPr="001025ED">
        <w:rPr>
          <w:rFonts w:ascii="Times New Roman" w:eastAsia="Times New Roman" w:hAnsi="Times New Roman" w:cs="Times New Roman"/>
          <w:color w:val="000000"/>
          <w:kern w:val="0"/>
          <w14:ligatures w14:val="none"/>
        </w:rPr>
        <w:t xml:space="preserve"> industrial</w:t>
      </w:r>
    </w:p>
    <w:p w14:paraId="5E8D7280" w14:textId="77777777" w:rsidR="001025ED" w:rsidRPr="001025ED"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1025ED">
        <w:rPr>
          <w:rFonts w:ascii="Times New Roman" w:eastAsia="Times New Roman" w:hAnsi="Times New Roman" w:cs="Times New Roman"/>
          <w:color w:val="000000"/>
          <w:kern w:val="0"/>
          <w14:ligatures w14:val="none"/>
        </w:rPr>
        <w:t>Transición</w:t>
      </w:r>
      <w:proofErr w:type="spellEnd"/>
      <w:r w:rsidRPr="001025ED">
        <w:rPr>
          <w:rFonts w:ascii="Times New Roman" w:eastAsia="Times New Roman" w:hAnsi="Times New Roman" w:cs="Times New Roman"/>
          <w:color w:val="000000"/>
          <w:kern w:val="0"/>
          <w14:ligatures w14:val="none"/>
        </w:rPr>
        <w:t xml:space="preserve"> a la </w:t>
      </w:r>
      <w:proofErr w:type="spellStart"/>
      <w:r w:rsidRPr="001025ED">
        <w:rPr>
          <w:rFonts w:ascii="Times New Roman" w:eastAsia="Times New Roman" w:hAnsi="Times New Roman" w:cs="Times New Roman"/>
          <w:color w:val="000000"/>
          <w:kern w:val="0"/>
          <w14:ligatures w14:val="none"/>
        </w:rPr>
        <w:t>agricultura</w:t>
      </w:r>
      <w:proofErr w:type="spellEnd"/>
      <w:r w:rsidRPr="001025ED">
        <w:rPr>
          <w:rFonts w:ascii="Times New Roman" w:eastAsia="Times New Roman" w:hAnsi="Times New Roman" w:cs="Times New Roman"/>
          <w:color w:val="000000"/>
          <w:kern w:val="0"/>
          <w14:ligatures w14:val="none"/>
        </w:rPr>
        <w:t xml:space="preserve"> </w:t>
      </w:r>
      <w:proofErr w:type="spellStart"/>
      <w:r w:rsidRPr="001025ED">
        <w:rPr>
          <w:rFonts w:ascii="Times New Roman" w:eastAsia="Times New Roman" w:hAnsi="Times New Roman" w:cs="Times New Roman"/>
          <w:color w:val="000000"/>
          <w:kern w:val="0"/>
          <w14:ligatures w14:val="none"/>
        </w:rPr>
        <w:t>orgánica</w:t>
      </w:r>
      <w:proofErr w:type="spellEnd"/>
    </w:p>
    <w:p w14:paraId="736E8418" w14:textId="77777777" w:rsidR="001025ED" w:rsidRPr="001025ED"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14:ligatures w14:val="none"/>
        </w:rPr>
      </w:pPr>
      <w:r w:rsidRPr="001025ED">
        <w:rPr>
          <w:rFonts w:ascii="Times New Roman" w:eastAsia="Times New Roman" w:hAnsi="Times New Roman" w:cs="Times New Roman"/>
          <w:i/>
          <w:iCs/>
          <w:color w:val="000000"/>
          <w:kern w:val="0"/>
          <w14:ligatures w14:val="none"/>
        </w:rPr>
        <w:t>Farm 360</w:t>
      </w:r>
    </w:p>
    <w:p w14:paraId="71CE86A0" w14:textId="77777777" w:rsidR="001025ED" w:rsidRPr="00B47386"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Eliminando barreras para la equidad alimentaria</w:t>
      </w:r>
    </w:p>
    <w:p w14:paraId="1B0F9659" w14:textId="77777777" w:rsidR="001025ED" w:rsidRPr="00B47386"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Aplicación de soporte para la toma de decisiones sobre cultivos de cobertura</w:t>
      </w:r>
    </w:p>
    <w:p w14:paraId="40078F4D" w14:textId="77777777" w:rsidR="001025ED" w:rsidRPr="001025ED"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1025ED">
        <w:rPr>
          <w:rFonts w:ascii="Times New Roman" w:eastAsia="Times New Roman" w:hAnsi="Times New Roman" w:cs="Times New Roman"/>
          <w:color w:val="000000"/>
          <w:kern w:val="0"/>
          <w14:ligatures w14:val="none"/>
        </w:rPr>
        <w:t>Manejo</w:t>
      </w:r>
      <w:proofErr w:type="spellEnd"/>
      <w:r w:rsidRPr="001025ED">
        <w:rPr>
          <w:rFonts w:ascii="Times New Roman" w:eastAsia="Times New Roman" w:hAnsi="Times New Roman" w:cs="Times New Roman"/>
          <w:color w:val="000000"/>
          <w:kern w:val="0"/>
          <w14:ligatures w14:val="none"/>
        </w:rPr>
        <w:t xml:space="preserve"> de </w:t>
      </w:r>
      <w:proofErr w:type="spellStart"/>
      <w:r w:rsidRPr="001025ED">
        <w:rPr>
          <w:rFonts w:ascii="Times New Roman" w:eastAsia="Times New Roman" w:hAnsi="Times New Roman" w:cs="Times New Roman"/>
          <w:color w:val="000000"/>
          <w:kern w:val="0"/>
          <w14:ligatures w14:val="none"/>
        </w:rPr>
        <w:t>ganado</w:t>
      </w:r>
      <w:proofErr w:type="spellEnd"/>
      <w:r w:rsidRPr="001025ED">
        <w:rPr>
          <w:rFonts w:ascii="Times New Roman" w:eastAsia="Times New Roman" w:hAnsi="Times New Roman" w:cs="Times New Roman"/>
          <w:color w:val="000000"/>
          <w:kern w:val="0"/>
          <w14:ligatures w14:val="none"/>
        </w:rPr>
        <w:t xml:space="preserve"> y </w:t>
      </w:r>
      <w:proofErr w:type="spellStart"/>
      <w:r w:rsidRPr="001025ED">
        <w:rPr>
          <w:rFonts w:ascii="Times New Roman" w:eastAsia="Times New Roman" w:hAnsi="Times New Roman" w:cs="Times New Roman"/>
          <w:color w:val="000000"/>
          <w:kern w:val="0"/>
          <w14:ligatures w14:val="none"/>
        </w:rPr>
        <w:t>pastizales</w:t>
      </w:r>
      <w:proofErr w:type="spellEnd"/>
    </w:p>
    <w:p w14:paraId="7D1154EF" w14:textId="77777777" w:rsidR="001025ED" w:rsidRPr="001025ED"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14:ligatures w14:val="none"/>
        </w:rPr>
      </w:pPr>
      <w:r w:rsidRPr="001025ED">
        <w:rPr>
          <w:rFonts w:ascii="Times New Roman" w:eastAsia="Times New Roman" w:hAnsi="Times New Roman" w:cs="Times New Roman"/>
          <w:color w:val="000000"/>
          <w:kern w:val="0"/>
          <w14:ligatures w14:val="none"/>
        </w:rPr>
        <w:t xml:space="preserve">Agricultura </w:t>
      </w:r>
      <w:proofErr w:type="spellStart"/>
      <w:r w:rsidRPr="001025ED">
        <w:rPr>
          <w:rFonts w:ascii="Times New Roman" w:eastAsia="Times New Roman" w:hAnsi="Times New Roman" w:cs="Times New Roman"/>
          <w:color w:val="000000"/>
          <w:kern w:val="0"/>
          <w14:ligatures w14:val="none"/>
        </w:rPr>
        <w:t>comunitaria</w:t>
      </w:r>
      <w:proofErr w:type="spellEnd"/>
    </w:p>
    <w:p w14:paraId="1CF45E78" w14:textId="77777777" w:rsidR="001025ED" w:rsidRPr="00B47386"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Moderadora: </w:t>
      </w:r>
      <w:proofErr w:type="spellStart"/>
      <w:r w:rsidRPr="00B47386">
        <w:rPr>
          <w:rFonts w:ascii="Times New Roman" w:eastAsia="Times New Roman" w:hAnsi="Times New Roman" w:cs="Times New Roman"/>
          <w:color w:val="000000"/>
          <w:kern w:val="0"/>
          <w:lang w:val="es-CO"/>
          <w14:ligatures w14:val="none"/>
        </w:rPr>
        <w:t>Addie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Rodely</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Ed.D</w:t>
      </w:r>
      <w:proofErr w:type="spellEnd"/>
      <w:r w:rsidRPr="00B47386">
        <w:rPr>
          <w:rFonts w:ascii="Times New Roman" w:eastAsia="Times New Roman" w:hAnsi="Times New Roman" w:cs="Times New Roman"/>
          <w:color w:val="000000"/>
          <w:kern w:val="0"/>
          <w:lang w:val="es-CO"/>
          <w14:ligatures w14:val="none"/>
        </w:rPr>
        <w:t>., Coordinadora del Programa de Educación en Alimentos y Nutrición Ampliada, Extensión Cooperativa de N.C. A&amp;T</w:t>
      </w:r>
    </w:p>
    <w:p w14:paraId="65D8EEFE" w14:textId="77777777" w:rsidR="001025ED" w:rsidRPr="001025ED" w:rsidRDefault="001025ED" w:rsidP="001025ED">
      <w:pPr>
        <w:numPr>
          <w:ilvl w:val="0"/>
          <w:numId w:val="24"/>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1025ED">
        <w:rPr>
          <w:rFonts w:ascii="Times New Roman" w:eastAsia="Times New Roman" w:hAnsi="Times New Roman" w:cs="Times New Roman"/>
          <w:color w:val="000000"/>
          <w:kern w:val="0"/>
          <w14:ligatures w14:val="none"/>
        </w:rPr>
        <w:t>Panelistas</w:t>
      </w:r>
      <w:proofErr w:type="spellEnd"/>
      <w:r w:rsidRPr="001025ED">
        <w:rPr>
          <w:rFonts w:ascii="Times New Roman" w:eastAsia="Times New Roman" w:hAnsi="Times New Roman" w:cs="Times New Roman"/>
          <w:color w:val="000000"/>
          <w:kern w:val="0"/>
          <w14:ligatures w14:val="none"/>
        </w:rPr>
        <w:t>:</w:t>
      </w:r>
    </w:p>
    <w:p w14:paraId="4E557877" w14:textId="77777777" w:rsidR="001025ED" w:rsidRPr="00B47386" w:rsidRDefault="001025ED" w:rsidP="001025ED">
      <w:pPr>
        <w:numPr>
          <w:ilvl w:val="1"/>
          <w:numId w:val="2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Arnab</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Bhowmik</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Asociado de Recursos Naturales y Diseño Ambiental, N.C. A&amp;T</w:t>
      </w:r>
    </w:p>
    <w:p w14:paraId="3FFB402D" w14:textId="77777777" w:rsidR="001025ED" w:rsidRPr="00B47386" w:rsidRDefault="001025ED" w:rsidP="001025ED">
      <w:pPr>
        <w:numPr>
          <w:ilvl w:val="1"/>
          <w:numId w:val="24"/>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Biswanath</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Dari</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Recursos Naturales, Extensión Cooperativa de N.C. A&amp;T</w:t>
      </w:r>
    </w:p>
    <w:p w14:paraId="7D826ABC" w14:textId="6769178F" w:rsidR="00611630" w:rsidRPr="001025ED" w:rsidRDefault="001025ED" w:rsidP="00611630">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1025ED">
        <w:rPr>
          <w:rFonts w:ascii="Times New Roman" w:eastAsia="Times New Roman" w:hAnsi="Times New Roman" w:cs="Times New Roman"/>
          <w:color w:val="000000"/>
          <w:kern w:val="0"/>
          <w:sz w:val="36"/>
          <w:szCs w:val="36"/>
          <w14:ligatures w14:val="none"/>
        </w:rPr>
        <w:t>Page 10:</w:t>
      </w:r>
    </w:p>
    <w:p w14:paraId="00AC2E45" w14:textId="170D40CC" w:rsidR="001025ED" w:rsidRDefault="001025ED" w:rsidP="00611630">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727B8150" wp14:editId="541549BB">
            <wp:extent cx="1577788" cy="2438400"/>
            <wp:effectExtent l="0" t="0" r="0" b="0"/>
            <wp:docPr id="152931917" name="Picture 12"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1917" name="Picture 12" descr="A document with text on i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8967" cy="2641132"/>
                    </a:xfrm>
                    <a:prstGeom prst="rect">
                      <a:avLst/>
                    </a:prstGeom>
                  </pic:spPr>
                </pic:pic>
              </a:graphicData>
            </a:graphic>
          </wp:inline>
        </w:drawing>
      </w:r>
    </w:p>
    <w:p w14:paraId="4F1BEE03" w14:textId="77777777" w:rsidR="001025ED" w:rsidRPr="00B47386" w:rsidRDefault="001025ED" w:rsidP="001025ED">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23-29 de marzo de 2025</w:t>
      </w:r>
    </w:p>
    <w:p w14:paraId="37B441D4" w14:textId="2328F280" w:rsidR="001025ED" w:rsidRPr="00B47386" w:rsidRDefault="001025ED" w:rsidP="001025ED">
      <w:p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Katryn</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Eske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Profesora Asistente y Especialista en Nutrición, Extensión Cooperativa de N.C. A&amp;T</w:t>
      </w:r>
      <w:r w:rsidRPr="00B47386">
        <w:rPr>
          <w:rFonts w:ascii="Times New Roman" w:eastAsia="Times New Roman" w:hAnsi="Times New Roman" w:cs="Times New Roman"/>
          <w:color w:val="000000"/>
          <w:kern w:val="0"/>
          <w:lang w:val="es-CO"/>
          <w14:ligatures w14:val="none"/>
        </w:rPr>
        <w:br/>
        <w:t>Cyndi Knudson, Agente Especializada en Pequeñas Granjas - Noreste, Extensión Cooperativa de N.C. A&amp;T</w:t>
      </w:r>
      <w:r w:rsidRPr="00B47386">
        <w:rPr>
          <w:rFonts w:ascii="Times New Roman" w:eastAsia="Times New Roman" w:hAnsi="Times New Roman" w:cs="Times New Roman"/>
          <w:color w:val="000000"/>
          <w:kern w:val="0"/>
          <w:lang w:val="es-CO"/>
          <w14:ligatures w14:val="none"/>
        </w:rPr>
        <w:br/>
      </w:r>
      <w:r w:rsidRPr="00B47386">
        <w:rPr>
          <w:rFonts w:ascii="Times New Roman" w:eastAsia="Times New Roman" w:hAnsi="Times New Roman" w:cs="Times New Roman"/>
          <w:color w:val="000000"/>
          <w:kern w:val="0"/>
          <w:lang w:val="es-CO"/>
          <w14:ligatures w14:val="none"/>
        </w:rPr>
        <w:lastRenderedPageBreak/>
        <w:t>Morgan Malone, M.S., Asociada de Extensión - Alimentos Comunitarios, Extensión Cooperativa de N.C. A&amp;T</w:t>
      </w:r>
      <w:r w:rsidRPr="00B47386">
        <w:rPr>
          <w:rFonts w:ascii="Times New Roman" w:eastAsia="Times New Roman" w:hAnsi="Times New Roman" w:cs="Times New Roman"/>
          <w:color w:val="000000"/>
          <w:kern w:val="0"/>
          <w:lang w:val="es-CO"/>
          <w14:ligatures w14:val="none"/>
        </w:rPr>
        <w:br/>
      </w:r>
      <w:proofErr w:type="spellStart"/>
      <w:r w:rsidRPr="00B47386">
        <w:rPr>
          <w:rFonts w:ascii="Times New Roman" w:eastAsia="Times New Roman" w:hAnsi="Times New Roman" w:cs="Times New Roman"/>
          <w:color w:val="000000"/>
          <w:kern w:val="0"/>
          <w:lang w:val="es-CO"/>
          <w14:ligatures w14:val="none"/>
        </w:rPr>
        <w:t>Trequan</w:t>
      </w:r>
      <w:proofErr w:type="spellEnd"/>
      <w:r w:rsidRPr="00B47386">
        <w:rPr>
          <w:rFonts w:ascii="Times New Roman" w:eastAsia="Times New Roman" w:hAnsi="Times New Roman" w:cs="Times New Roman"/>
          <w:color w:val="000000"/>
          <w:kern w:val="0"/>
          <w:lang w:val="es-CO"/>
          <w14:ligatures w14:val="none"/>
        </w:rPr>
        <w:t xml:space="preserve"> McGee,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Extensión de Horticultura, Extensión Cooperativa de N.C. A&amp;T</w:t>
      </w:r>
      <w:r w:rsidRPr="00B47386">
        <w:rPr>
          <w:rFonts w:ascii="Times New Roman" w:eastAsia="Times New Roman" w:hAnsi="Times New Roman" w:cs="Times New Roman"/>
          <w:color w:val="000000"/>
          <w:kern w:val="0"/>
          <w:lang w:val="es-CO"/>
          <w14:ligatures w14:val="none"/>
        </w:rPr>
        <w:br/>
        <w:t xml:space="preserve">Austin </w:t>
      </w:r>
      <w:proofErr w:type="spellStart"/>
      <w:r w:rsidRPr="00B47386">
        <w:rPr>
          <w:rFonts w:ascii="Times New Roman" w:eastAsia="Times New Roman" w:hAnsi="Times New Roman" w:cs="Times New Roman"/>
          <w:color w:val="000000"/>
          <w:kern w:val="0"/>
          <w:lang w:val="es-CO"/>
          <w14:ligatures w14:val="none"/>
        </w:rPr>
        <w:t>Menker</w:t>
      </w:r>
      <w:proofErr w:type="spellEnd"/>
      <w:r w:rsidRPr="00B47386">
        <w:rPr>
          <w:rFonts w:ascii="Times New Roman" w:eastAsia="Times New Roman" w:hAnsi="Times New Roman" w:cs="Times New Roman"/>
          <w:color w:val="000000"/>
          <w:kern w:val="0"/>
          <w:lang w:val="es-CO"/>
          <w14:ligatures w14:val="none"/>
        </w:rPr>
        <w:t>, M.S., Asociado de Extensión para Agronomía de Conservación, Extensión Cooperativa de la Universidad Estatal de Carolina del Norte</w:t>
      </w:r>
      <w:r w:rsidRPr="00B47386">
        <w:rPr>
          <w:rFonts w:ascii="Times New Roman" w:eastAsia="Times New Roman" w:hAnsi="Times New Roman" w:cs="Times New Roman"/>
          <w:color w:val="000000"/>
          <w:kern w:val="0"/>
          <w:lang w:val="es-CO"/>
          <w14:ligatures w14:val="none"/>
        </w:rPr>
        <w:br/>
      </w:r>
      <w:proofErr w:type="spellStart"/>
      <w:r w:rsidRPr="00B47386">
        <w:rPr>
          <w:rFonts w:ascii="Times New Roman" w:eastAsia="Times New Roman" w:hAnsi="Times New Roman" w:cs="Times New Roman"/>
          <w:color w:val="000000"/>
          <w:kern w:val="0"/>
          <w:lang w:val="es-CO"/>
          <w14:ligatures w14:val="none"/>
        </w:rPr>
        <w:t>Sanjok</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Poudel</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Producción Animal, Extensión Cooperativa de N.C. A&amp;T</w:t>
      </w:r>
      <w:r w:rsidRPr="00B47386">
        <w:rPr>
          <w:rFonts w:ascii="Times New Roman" w:eastAsia="Times New Roman" w:hAnsi="Times New Roman" w:cs="Times New Roman"/>
          <w:color w:val="000000"/>
          <w:kern w:val="0"/>
          <w:lang w:val="es-CO"/>
          <w14:ligatures w14:val="none"/>
        </w:rPr>
        <w:br/>
        <w:t>Hannah Talton, D.P.M., Profesora Asistente y Especialista en Patología Vegetal y Manejo Integrado de Plagas, Extensión Cooperativa de N.C. A&amp;T</w:t>
      </w:r>
      <w:r w:rsidRPr="00B47386">
        <w:rPr>
          <w:rFonts w:ascii="Times New Roman" w:eastAsia="Times New Roman" w:hAnsi="Times New Roman" w:cs="Times New Roman"/>
          <w:color w:val="000000"/>
          <w:kern w:val="0"/>
          <w:lang w:val="es-CO"/>
          <w14:ligatures w14:val="none"/>
        </w:rPr>
        <w:br/>
        <w:t xml:space="preserve">Raymond Thomas,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Asistente y Especialista en Agronegocios/Marketing, Extensión Cooperativa de N.C. A&amp;T</w:t>
      </w:r>
      <w:r w:rsidRPr="00B47386">
        <w:rPr>
          <w:rFonts w:ascii="Times New Roman" w:eastAsia="Times New Roman" w:hAnsi="Times New Roman" w:cs="Times New Roman"/>
          <w:color w:val="000000"/>
          <w:kern w:val="0"/>
          <w:lang w:val="es-CO"/>
          <w14:ligatures w14:val="none"/>
        </w:rPr>
        <w:br/>
      </w:r>
      <w:proofErr w:type="spellStart"/>
      <w:r w:rsidRPr="00B47386">
        <w:rPr>
          <w:rFonts w:ascii="Times New Roman" w:eastAsia="Times New Roman" w:hAnsi="Times New Roman" w:cs="Times New Roman"/>
          <w:color w:val="000000"/>
          <w:kern w:val="0"/>
          <w:lang w:val="es-CO"/>
          <w14:ligatures w14:val="none"/>
        </w:rPr>
        <w:t>Guochen</w:t>
      </w:r>
      <w:proofErr w:type="spellEnd"/>
      <w:r w:rsidRPr="00B47386">
        <w:rPr>
          <w:rFonts w:ascii="Times New Roman" w:eastAsia="Times New Roman" w:hAnsi="Times New Roman" w:cs="Times New Roman"/>
          <w:color w:val="000000"/>
          <w:kern w:val="0"/>
          <w:lang w:val="es-CO"/>
          <w14:ligatures w14:val="none"/>
        </w:rPr>
        <w:t xml:space="preserve"> Yang,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Profesor Asociado de Recursos Naturales y Diseño Ambiental, Extensión Cooperativa de N.C. A&amp;T</w:t>
      </w:r>
    </w:p>
    <w:p w14:paraId="194E40A7" w14:textId="09974C38" w:rsidR="001025ED" w:rsidRPr="00B47386" w:rsidRDefault="001025ED" w:rsidP="001025ED">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 xml:space="preserve">9:35 a.m. — Pequeñas Granjas, Grandes Preguntas: Respuestas que Puede </w:t>
      </w:r>
      <w:r w:rsidR="004A03DB" w:rsidRPr="004A03DB">
        <w:rPr>
          <w:rFonts w:ascii="Times New Roman" w:eastAsia="Times New Roman" w:hAnsi="Times New Roman" w:cs="Times New Roman"/>
          <w:color w:val="000000"/>
          <w:kern w:val="0"/>
          <w:sz w:val="27"/>
          <w:szCs w:val="27"/>
          <w:lang w:val="es-CO"/>
          <w14:ligatures w14:val="none"/>
        </w:rPr>
        <w:t>Aplicar</w:t>
      </w:r>
    </w:p>
    <w:p w14:paraId="6A1309F4" w14:textId="77777777" w:rsidR="001025ED" w:rsidRPr="001025ED" w:rsidRDefault="001025ED" w:rsidP="001025ED">
      <w:pPr>
        <w:spacing w:before="100" w:beforeAutospacing="1" w:after="100" w:afterAutospacing="1" w:line="240" w:lineRule="auto"/>
        <w:rPr>
          <w:rFonts w:ascii="Times New Roman" w:eastAsia="Times New Roman" w:hAnsi="Times New Roman" w:cs="Times New Roman"/>
          <w:color w:val="000000"/>
          <w:kern w:val="0"/>
          <w14:ligatures w14:val="none"/>
        </w:rPr>
      </w:pPr>
      <w:r w:rsidRPr="00B47386">
        <w:rPr>
          <w:rFonts w:ascii="Times New Roman" w:eastAsia="Times New Roman" w:hAnsi="Times New Roman" w:cs="Times New Roman"/>
          <w:color w:val="000000"/>
          <w:kern w:val="0"/>
          <w:lang w:val="es-CO"/>
          <w14:ligatures w14:val="none"/>
        </w:rPr>
        <w:t xml:space="preserve">Únase a nosotros en un taller informativo donde los agricultores podrán explorar recursos valiosos como iniciativas de conservación (incluyendo EQIP), gestión de riesgos agrícolas, seguro de pérdidas de cultivos, préstamos de crédito agrícola, microcréditos, préstamos para instalaciones de almacenamiento en granjas y más, proporcionados por múltiples organizaciones como USDA, NRCS, </w:t>
      </w:r>
      <w:proofErr w:type="spellStart"/>
      <w:r w:rsidRPr="00B47386">
        <w:rPr>
          <w:rFonts w:ascii="Times New Roman" w:eastAsia="Times New Roman" w:hAnsi="Times New Roman" w:cs="Times New Roman"/>
          <w:color w:val="000000"/>
          <w:kern w:val="0"/>
          <w:lang w:val="es-CO"/>
          <w14:ligatures w14:val="none"/>
        </w:rPr>
        <w:t>Southern</w:t>
      </w:r>
      <w:proofErr w:type="spellEnd"/>
      <w:r w:rsidRPr="00B47386">
        <w:rPr>
          <w:rFonts w:ascii="Times New Roman" w:eastAsia="Times New Roman" w:hAnsi="Times New Roman" w:cs="Times New Roman"/>
          <w:color w:val="000000"/>
          <w:kern w:val="0"/>
          <w:lang w:val="es-CO"/>
          <w14:ligatures w14:val="none"/>
        </w:rPr>
        <w:t xml:space="preserve"> SARE, FSA, RAFI, cooperativas de crédito y otros. </w:t>
      </w:r>
      <w:proofErr w:type="spellStart"/>
      <w:r w:rsidRPr="001025ED">
        <w:rPr>
          <w:rFonts w:ascii="Times New Roman" w:eastAsia="Times New Roman" w:hAnsi="Times New Roman" w:cs="Times New Roman"/>
          <w:color w:val="000000"/>
          <w:kern w:val="0"/>
          <w14:ligatures w14:val="none"/>
        </w:rPr>
        <w:t>Empodere</w:t>
      </w:r>
      <w:proofErr w:type="spellEnd"/>
      <w:r w:rsidRPr="001025ED">
        <w:rPr>
          <w:rFonts w:ascii="Times New Roman" w:eastAsia="Times New Roman" w:hAnsi="Times New Roman" w:cs="Times New Roman"/>
          <w:color w:val="000000"/>
          <w:kern w:val="0"/>
          <w14:ligatures w14:val="none"/>
        </w:rPr>
        <w:t xml:space="preserve"> </w:t>
      </w:r>
      <w:proofErr w:type="spellStart"/>
      <w:r w:rsidRPr="001025ED">
        <w:rPr>
          <w:rFonts w:ascii="Times New Roman" w:eastAsia="Times New Roman" w:hAnsi="Times New Roman" w:cs="Times New Roman"/>
          <w:color w:val="000000"/>
          <w:kern w:val="0"/>
          <w14:ligatures w14:val="none"/>
        </w:rPr>
        <w:t>su</w:t>
      </w:r>
      <w:proofErr w:type="spellEnd"/>
      <w:r w:rsidRPr="001025ED">
        <w:rPr>
          <w:rFonts w:ascii="Times New Roman" w:eastAsia="Times New Roman" w:hAnsi="Times New Roman" w:cs="Times New Roman"/>
          <w:color w:val="000000"/>
          <w:kern w:val="0"/>
          <w14:ligatures w14:val="none"/>
        </w:rPr>
        <w:t xml:space="preserve"> </w:t>
      </w:r>
      <w:proofErr w:type="spellStart"/>
      <w:r w:rsidRPr="001025ED">
        <w:rPr>
          <w:rFonts w:ascii="Times New Roman" w:eastAsia="Times New Roman" w:hAnsi="Times New Roman" w:cs="Times New Roman"/>
          <w:color w:val="000000"/>
          <w:kern w:val="0"/>
          <w14:ligatures w14:val="none"/>
        </w:rPr>
        <w:t>trayectoria</w:t>
      </w:r>
      <w:proofErr w:type="spellEnd"/>
      <w:r w:rsidRPr="001025ED">
        <w:rPr>
          <w:rFonts w:ascii="Times New Roman" w:eastAsia="Times New Roman" w:hAnsi="Times New Roman" w:cs="Times New Roman"/>
          <w:color w:val="000000"/>
          <w:kern w:val="0"/>
          <w14:ligatures w14:val="none"/>
        </w:rPr>
        <w:t xml:space="preserve"> </w:t>
      </w:r>
      <w:proofErr w:type="spellStart"/>
      <w:r w:rsidRPr="001025ED">
        <w:rPr>
          <w:rFonts w:ascii="Times New Roman" w:eastAsia="Times New Roman" w:hAnsi="Times New Roman" w:cs="Times New Roman"/>
          <w:color w:val="000000"/>
          <w:kern w:val="0"/>
          <w14:ligatures w14:val="none"/>
        </w:rPr>
        <w:t>agrícola</w:t>
      </w:r>
      <w:proofErr w:type="spellEnd"/>
      <w:r w:rsidRPr="001025ED">
        <w:rPr>
          <w:rFonts w:ascii="Times New Roman" w:eastAsia="Times New Roman" w:hAnsi="Times New Roman" w:cs="Times New Roman"/>
          <w:color w:val="000000"/>
          <w:kern w:val="0"/>
          <w14:ligatures w14:val="none"/>
        </w:rPr>
        <w:t xml:space="preserve"> con </w:t>
      </w:r>
      <w:proofErr w:type="spellStart"/>
      <w:r w:rsidRPr="001025ED">
        <w:rPr>
          <w:rFonts w:ascii="Times New Roman" w:eastAsia="Times New Roman" w:hAnsi="Times New Roman" w:cs="Times New Roman"/>
          <w:color w:val="000000"/>
          <w:kern w:val="0"/>
          <w14:ligatures w14:val="none"/>
        </w:rPr>
        <w:t>conocimientos</w:t>
      </w:r>
      <w:proofErr w:type="spellEnd"/>
      <w:r w:rsidRPr="001025ED">
        <w:rPr>
          <w:rFonts w:ascii="Times New Roman" w:eastAsia="Times New Roman" w:hAnsi="Times New Roman" w:cs="Times New Roman"/>
          <w:color w:val="000000"/>
          <w:kern w:val="0"/>
          <w14:ligatures w14:val="none"/>
        </w:rPr>
        <w:t xml:space="preserve"> de </w:t>
      </w:r>
      <w:proofErr w:type="spellStart"/>
      <w:r w:rsidRPr="001025ED">
        <w:rPr>
          <w:rFonts w:ascii="Times New Roman" w:eastAsia="Times New Roman" w:hAnsi="Times New Roman" w:cs="Times New Roman"/>
          <w:color w:val="000000"/>
          <w:kern w:val="0"/>
          <w14:ligatures w14:val="none"/>
        </w:rPr>
        <w:t>expertos</w:t>
      </w:r>
      <w:proofErr w:type="spellEnd"/>
      <w:r w:rsidRPr="001025ED">
        <w:rPr>
          <w:rFonts w:ascii="Times New Roman" w:eastAsia="Times New Roman" w:hAnsi="Times New Roman" w:cs="Times New Roman"/>
          <w:color w:val="000000"/>
          <w:kern w:val="0"/>
          <w14:ligatures w14:val="none"/>
        </w:rPr>
        <w:t>.</w:t>
      </w:r>
    </w:p>
    <w:p w14:paraId="7771B3D3" w14:textId="77777777" w:rsidR="001025ED" w:rsidRPr="00B47386" w:rsidRDefault="001025ED" w:rsidP="001025ED">
      <w:pPr>
        <w:numPr>
          <w:ilvl w:val="0"/>
          <w:numId w:val="25"/>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Moderador: Mark </w:t>
      </w:r>
      <w:proofErr w:type="spellStart"/>
      <w:r w:rsidRPr="00B47386">
        <w:rPr>
          <w:rFonts w:ascii="Times New Roman" w:eastAsia="Times New Roman" w:hAnsi="Times New Roman" w:cs="Times New Roman"/>
          <w:color w:val="000000"/>
          <w:kern w:val="0"/>
          <w:lang w:val="es-CO"/>
          <w14:ligatures w14:val="none"/>
        </w:rPr>
        <w:t>Blevins</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Ed.D</w:t>
      </w:r>
      <w:proofErr w:type="spellEnd"/>
      <w:r w:rsidRPr="00B47386">
        <w:rPr>
          <w:rFonts w:ascii="Times New Roman" w:eastAsia="Times New Roman" w:hAnsi="Times New Roman" w:cs="Times New Roman"/>
          <w:color w:val="000000"/>
          <w:kern w:val="0"/>
          <w:lang w:val="es-CO"/>
          <w14:ligatures w14:val="none"/>
        </w:rPr>
        <w:t>., Administrador Asistente de Agricultura y Recursos Naturales, Extensión Cooperativa de N.C. A&amp;T</w:t>
      </w:r>
    </w:p>
    <w:p w14:paraId="600C8BDA" w14:textId="77777777" w:rsidR="001025ED" w:rsidRPr="001025ED" w:rsidRDefault="001025ED" w:rsidP="001025ED">
      <w:pPr>
        <w:numPr>
          <w:ilvl w:val="0"/>
          <w:numId w:val="25"/>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1025ED">
        <w:rPr>
          <w:rFonts w:ascii="Times New Roman" w:eastAsia="Times New Roman" w:hAnsi="Times New Roman" w:cs="Times New Roman"/>
          <w:color w:val="000000"/>
          <w:kern w:val="0"/>
          <w14:ligatures w14:val="none"/>
        </w:rPr>
        <w:t>Panelistas</w:t>
      </w:r>
      <w:proofErr w:type="spellEnd"/>
      <w:r w:rsidRPr="001025ED">
        <w:rPr>
          <w:rFonts w:ascii="Times New Roman" w:eastAsia="Times New Roman" w:hAnsi="Times New Roman" w:cs="Times New Roman"/>
          <w:color w:val="000000"/>
          <w:kern w:val="0"/>
          <w14:ligatures w14:val="none"/>
        </w:rPr>
        <w:t>:</w:t>
      </w:r>
    </w:p>
    <w:p w14:paraId="5C5E211B" w14:textId="77777777" w:rsidR="001025ED" w:rsidRPr="00B47386" w:rsidRDefault="001025ED" w:rsidP="001025ED">
      <w:pPr>
        <w:numPr>
          <w:ilvl w:val="1"/>
          <w:numId w:val="25"/>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Gregory </w:t>
      </w:r>
      <w:proofErr w:type="spellStart"/>
      <w:r w:rsidRPr="00B47386">
        <w:rPr>
          <w:rFonts w:ascii="Times New Roman" w:eastAsia="Times New Roman" w:hAnsi="Times New Roman" w:cs="Times New Roman"/>
          <w:color w:val="000000"/>
          <w:kern w:val="0"/>
          <w:lang w:val="es-CO"/>
          <w14:ligatures w14:val="none"/>
        </w:rPr>
        <w:t>Goins</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Decano Asociado de Investigación, Facultad de Ciencias Agrícolas y Ambientales, N.C. A&amp;T</w:t>
      </w:r>
    </w:p>
    <w:p w14:paraId="2228ECC4" w14:textId="77777777" w:rsidR="001025ED" w:rsidRPr="00B47386" w:rsidRDefault="001025ED" w:rsidP="001025ED">
      <w:pPr>
        <w:numPr>
          <w:ilvl w:val="1"/>
          <w:numId w:val="25"/>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Kevin </w:t>
      </w:r>
      <w:proofErr w:type="spellStart"/>
      <w:r w:rsidRPr="00B47386">
        <w:rPr>
          <w:rFonts w:ascii="Times New Roman" w:eastAsia="Times New Roman" w:hAnsi="Times New Roman" w:cs="Times New Roman"/>
          <w:color w:val="000000"/>
          <w:kern w:val="0"/>
          <w:lang w:val="es-CO"/>
          <w14:ligatures w14:val="none"/>
        </w:rPr>
        <w:t>Hardison</w:t>
      </w:r>
      <w:proofErr w:type="spellEnd"/>
      <w:r w:rsidRPr="00B47386">
        <w:rPr>
          <w:rFonts w:ascii="Times New Roman" w:eastAsia="Times New Roman" w:hAnsi="Times New Roman" w:cs="Times New Roman"/>
          <w:color w:val="000000"/>
          <w:kern w:val="0"/>
          <w:lang w:val="es-CO"/>
          <w14:ligatures w14:val="none"/>
        </w:rPr>
        <w:t>, Especialista en Mercadeo, Departamento de Agricultura de Carolina del Norte</w:t>
      </w:r>
    </w:p>
    <w:p w14:paraId="170FDA85" w14:textId="77777777" w:rsidR="001025ED" w:rsidRPr="00B47386" w:rsidRDefault="001025ED" w:rsidP="001025ED">
      <w:pPr>
        <w:numPr>
          <w:ilvl w:val="1"/>
          <w:numId w:val="25"/>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SeRena</w:t>
      </w:r>
      <w:proofErr w:type="spellEnd"/>
      <w:r w:rsidRPr="00B47386">
        <w:rPr>
          <w:rFonts w:ascii="Times New Roman" w:eastAsia="Times New Roman" w:hAnsi="Times New Roman" w:cs="Times New Roman"/>
          <w:color w:val="000000"/>
          <w:kern w:val="0"/>
          <w:lang w:val="es-CO"/>
          <w14:ligatures w14:val="none"/>
        </w:rPr>
        <w:t xml:space="preserve"> M. Hill, Directora del Proyecto </w:t>
      </w:r>
      <w:proofErr w:type="spellStart"/>
      <w:r w:rsidRPr="00B47386">
        <w:rPr>
          <w:rFonts w:ascii="Times New Roman" w:eastAsia="Times New Roman" w:hAnsi="Times New Roman" w:cs="Times New Roman"/>
          <w:color w:val="000000"/>
          <w:kern w:val="0"/>
          <w:lang w:val="es-CO"/>
          <w14:ligatures w14:val="none"/>
        </w:rPr>
        <w:t>Navigator</w:t>
      </w:r>
      <w:proofErr w:type="spellEnd"/>
      <w:r w:rsidRPr="00B47386">
        <w:rPr>
          <w:rFonts w:ascii="Times New Roman" w:eastAsia="Times New Roman" w:hAnsi="Times New Roman" w:cs="Times New Roman"/>
          <w:color w:val="000000"/>
          <w:kern w:val="0"/>
          <w:lang w:val="es-CO"/>
          <w14:ligatures w14:val="none"/>
        </w:rPr>
        <w:t>, División de Agricultura de la Universidad de Arkansas</w:t>
      </w:r>
    </w:p>
    <w:p w14:paraId="563EE673" w14:textId="77777777" w:rsidR="001025ED" w:rsidRPr="00B47386" w:rsidRDefault="001025ED" w:rsidP="001025ED">
      <w:pPr>
        <w:numPr>
          <w:ilvl w:val="1"/>
          <w:numId w:val="25"/>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Shelly Hunt, Ingeniera de Sistemas, SAS</w:t>
      </w:r>
    </w:p>
    <w:p w14:paraId="461BA437" w14:textId="77777777" w:rsidR="001025ED" w:rsidRPr="00B47386" w:rsidRDefault="001025ED" w:rsidP="001025ED">
      <w:pPr>
        <w:numPr>
          <w:ilvl w:val="1"/>
          <w:numId w:val="25"/>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Cyndi Knudson, Agente Especializada en Pequeñas Granjas - Noreste, Extensión Cooperativa de Carolina del Norte</w:t>
      </w:r>
    </w:p>
    <w:p w14:paraId="2D77B50A" w14:textId="77777777" w:rsidR="001025ED" w:rsidRPr="00B47386" w:rsidRDefault="001025ED" w:rsidP="001025ED">
      <w:pPr>
        <w:numPr>
          <w:ilvl w:val="1"/>
          <w:numId w:val="25"/>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Jaimie McGirt, Gerente de Conservación Agrícola, RAFI</w:t>
      </w:r>
    </w:p>
    <w:p w14:paraId="6468F90D" w14:textId="77777777" w:rsidR="001025ED" w:rsidRPr="00B47386" w:rsidRDefault="001025ED" w:rsidP="001025ED">
      <w:pPr>
        <w:numPr>
          <w:ilvl w:val="1"/>
          <w:numId w:val="25"/>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Karen </w:t>
      </w:r>
      <w:proofErr w:type="spellStart"/>
      <w:r w:rsidRPr="00B47386">
        <w:rPr>
          <w:rFonts w:ascii="Times New Roman" w:eastAsia="Times New Roman" w:hAnsi="Times New Roman" w:cs="Times New Roman"/>
          <w:color w:val="000000"/>
          <w:kern w:val="0"/>
          <w:lang w:val="es-CO"/>
          <w14:ligatures w14:val="none"/>
        </w:rPr>
        <w:t>McSwain</w:t>
      </w:r>
      <w:proofErr w:type="spellEnd"/>
      <w:r w:rsidRPr="00B47386">
        <w:rPr>
          <w:rFonts w:ascii="Times New Roman" w:eastAsia="Times New Roman" w:hAnsi="Times New Roman" w:cs="Times New Roman"/>
          <w:color w:val="000000"/>
          <w:kern w:val="0"/>
          <w:lang w:val="es-CO"/>
          <w14:ligatures w14:val="none"/>
        </w:rPr>
        <w:t>, M.S., Directora Ejecutiva Asociada de Programas, Asociación de Administración de Granjas de Carolina</w:t>
      </w:r>
    </w:p>
    <w:p w14:paraId="30A3DF15" w14:textId="0D611487" w:rsidR="001025ED" w:rsidRPr="001025ED" w:rsidRDefault="001025ED" w:rsidP="00611630">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1025ED">
        <w:rPr>
          <w:rFonts w:ascii="Times New Roman" w:eastAsia="Times New Roman" w:hAnsi="Times New Roman" w:cs="Times New Roman"/>
          <w:color w:val="000000"/>
          <w:kern w:val="0"/>
          <w:sz w:val="36"/>
          <w:szCs w:val="36"/>
          <w14:ligatures w14:val="none"/>
        </w:rPr>
        <w:t>Page 11:</w:t>
      </w:r>
    </w:p>
    <w:p w14:paraId="7364EA1B" w14:textId="49DB2B00" w:rsidR="001025ED" w:rsidRDefault="001025ED" w:rsidP="00611630">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lastRenderedPageBreak/>
        <w:drawing>
          <wp:inline distT="0" distB="0" distL="0" distR="0" wp14:anchorId="780D7D4B" wp14:editId="49A4D893">
            <wp:extent cx="1588745" cy="2455333"/>
            <wp:effectExtent l="0" t="0" r="0" b="0"/>
            <wp:docPr id="424436979" name="Picture 13" descr="A person speak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36979" name="Picture 13" descr="A person speaking at a podium&#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0097" cy="2519240"/>
                    </a:xfrm>
                    <a:prstGeom prst="rect">
                      <a:avLst/>
                    </a:prstGeom>
                  </pic:spPr>
                </pic:pic>
              </a:graphicData>
            </a:graphic>
          </wp:inline>
        </w:drawing>
      </w:r>
    </w:p>
    <w:p w14:paraId="034DD66C" w14:textId="77777777" w:rsidR="00350258" w:rsidRPr="00B47386" w:rsidRDefault="00350258" w:rsidP="00350258">
      <w:pPr>
        <w:pStyle w:val="NormalWeb"/>
        <w:rPr>
          <w:b/>
          <w:bCs/>
          <w:color w:val="000000"/>
          <w:lang w:val="es-CO"/>
        </w:rPr>
      </w:pPr>
      <w:r w:rsidRPr="00B47386">
        <w:rPr>
          <w:rStyle w:val="Strong"/>
          <w:rFonts w:eastAsiaTheme="majorEastAsia"/>
          <w:b w:val="0"/>
          <w:bCs w:val="0"/>
          <w:color w:val="000000"/>
          <w:lang w:val="es-CO"/>
        </w:rPr>
        <w:t>Semana de Pequeñas Granjas</w:t>
      </w:r>
    </w:p>
    <w:p w14:paraId="5C27B04B" w14:textId="77777777" w:rsidR="00350258" w:rsidRPr="00B47386" w:rsidRDefault="00350258" w:rsidP="00350258">
      <w:pPr>
        <w:pStyle w:val="NormalWeb"/>
        <w:rPr>
          <w:b/>
          <w:bCs/>
          <w:color w:val="000000"/>
          <w:lang w:val="es-CO"/>
        </w:rPr>
      </w:pPr>
      <w:r w:rsidRPr="00B47386">
        <w:rPr>
          <w:rStyle w:val="Strong"/>
          <w:rFonts w:eastAsiaTheme="majorEastAsia"/>
          <w:b w:val="0"/>
          <w:bCs w:val="0"/>
          <w:color w:val="000000"/>
          <w:lang w:val="es-CO"/>
        </w:rPr>
        <w:t xml:space="preserve">Dr. M. Ray </w:t>
      </w:r>
      <w:proofErr w:type="spellStart"/>
      <w:r w:rsidRPr="00B47386">
        <w:rPr>
          <w:rStyle w:val="Strong"/>
          <w:rFonts w:eastAsiaTheme="majorEastAsia"/>
          <w:b w:val="0"/>
          <w:bCs w:val="0"/>
          <w:color w:val="000000"/>
          <w:lang w:val="es-CO"/>
        </w:rPr>
        <w:t>McKinnie</w:t>
      </w:r>
      <w:proofErr w:type="spellEnd"/>
      <w:r w:rsidRPr="00B47386">
        <w:rPr>
          <w:rStyle w:val="Strong"/>
          <w:rFonts w:eastAsiaTheme="majorEastAsia"/>
          <w:b w:val="0"/>
          <w:bCs w:val="0"/>
          <w:color w:val="000000"/>
          <w:lang w:val="es-CO"/>
        </w:rPr>
        <w:t>, Decano Asociado y Administrador de Extensión Cooperativa</w:t>
      </w:r>
    </w:p>
    <w:p w14:paraId="73FEE64F" w14:textId="209C26F6" w:rsidR="00350258" w:rsidRPr="00350258" w:rsidRDefault="00350258" w:rsidP="00611630">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350258">
        <w:rPr>
          <w:rFonts w:ascii="Times New Roman" w:eastAsia="Times New Roman" w:hAnsi="Times New Roman" w:cs="Times New Roman"/>
          <w:color w:val="000000"/>
          <w:kern w:val="0"/>
          <w:sz w:val="36"/>
          <w:szCs w:val="36"/>
          <w14:ligatures w14:val="none"/>
        </w:rPr>
        <w:t>Page 12:</w:t>
      </w:r>
    </w:p>
    <w:p w14:paraId="151C4BCC" w14:textId="4C96D7B2" w:rsidR="00350258" w:rsidRDefault="00350258" w:rsidP="00611630">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51DDA6F9" wp14:editId="0835414D">
            <wp:extent cx="1397000" cy="2158999"/>
            <wp:effectExtent l="0" t="0" r="0" b="635"/>
            <wp:docPr id="61535943" name="Picture 14"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5943" name="Picture 14" descr="A paper with text on i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1839" cy="2259204"/>
                    </a:xfrm>
                    <a:prstGeom prst="rect">
                      <a:avLst/>
                    </a:prstGeom>
                  </pic:spPr>
                </pic:pic>
              </a:graphicData>
            </a:graphic>
          </wp:inline>
        </w:drawing>
      </w:r>
    </w:p>
    <w:p w14:paraId="632EFBED" w14:textId="77777777" w:rsidR="00350258" w:rsidRPr="00B47386" w:rsidRDefault="00350258" w:rsidP="00350258">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23-29 de marzo de 2025</w:t>
      </w:r>
    </w:p>
    <w:p w14:paraId="1C838BBE" w14:textId="77777777" w:rsidR="00350258" w:rsidRPr="00B47386" w:rsidRDefault="00350258" w:rsidP="00350258">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MIÉRCOLES, 26 DE MARZO, CONTINUACIÓN</w:t>
      </w:r>
    </w:p>
    <w:p w14:paraId="7D94A6ED" w14:textId="77777777" w:rsidR="00350258" w:rsidRPr="00B47386" w:rsidRDefault="00350258" w:rsidP="00350258">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11:00 a.m. — Receso</w:t>
      </w:r>
    </w:p>
    <w:p w14:paraId="4AD4C70F" w14:textId="77777777" w:rsidR="00350258" w:rsidRPr="00B47386" w:rsidRDefault="00350258" w:rsidP="00350258">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12:00 p.m. — Almuerzo de Apreciación a los Pequeños Agricultores</w:t>
      </w:r>
      <w:r w:rsidRPr="00B47386">
        <w:rPr>
          <w:rFonts w:ascii="Times New Roman" w:eastAsia="Times New Roman" w:hAnsi="Times New Roman" w:cs="Times New Roman"/>
          <w:color w:val="000000"/>
          <w:kern w:val="0"/>
          <w:lang w:val="es-CO"/>
          <w14:ligatures w14:val="none"/>
        </w:rPr>
        <w:br/>
        <w:t>CENTRO DE EVENTOS DE LA FUNDACIÓN DE EXALUMNOS DE N.C. A&amp;T</w:t>
      </w:r>
      <w:r w:rsidRPr="00B47386">
        <w:rPr>
          <w:rFonts w:ascii="Times New Roman" w:eastAsia="Times New Roman" w:hAnsi="Times New Roman" w:cs="Times New Roman"/>
          <w:color w:val="000000"/>
          <w:kern w:val="0"/>
          <w:lang w:val="es-CO"/>
          <w14:ligatures w14:val="none"/>
        </w:rPr>
        <w:br/>
        <w:t>200 N. BENBOW ROAD, GREENSBORO, NC 27411</w:t>
      </w:r>
    </w:p>
    <w:p w14:paraId="5FE5791E" w14:textId="77777777" w:rsidR="00350258" w:rsidRPr="00B47386" w:rsidRDefault="00350258" w:rsidP="00350258">
      <w:pPr>
        <w:numPr>
          <w:ilvl w:val="0"/>
          <w:numId w:val="2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lastRenderedPageBreak/>
        <w:t xml:space="preserve">Preside: M. Ray </w:t>
      </w:r>
      <w:proofErr w:type="spellStart"/>
      <w:r w:rsidRPr="00B47386">
        <w:rPr>
          <w:rFonts w:ascii="Times New Roman" w:eastAsia="Times New Roman" w:hAnsi="Times New Roman" w:cs="Times New Roman"/>
          <w:color w:val="000000"/>
          <w:kern w:val="0"/>
          <w:lang w:val="es-CO"/>
          <w14:ligatures w14:val="none"/>
        </w:rPr>
        <w:t>McKinnie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Decano Asociado y Administrador de Extensión, Extensión Cooperativa de N.C. A&amp;T</w:t>
      </w:r>
    </w:p>
    <w:p w14:paraId="0164589B" w14:textId="77777777" w:rsidR="00350258" w:rsidRPr="00350258" w:rsidRDefault="00350258" w:rsidP="00350258">
      <w:pPr>
        <w:numPr>
          <w:ilvl w:val="0"/>
          <w:numId w:val="26"/>
        </w:numPr>
        <w:spacing w:before="100" w:beforeAutospacing="1" w:after="100" w:afterAutospacing="1" w:line="240" w:lineRule="auto"/>
        <w:rPr>
          <w:rFonts w:ascii="Times New Roman" w:eastAsia="Times New Roman" w:hAnsi="Times New Roman" w:cs="Times New Roman"/>
          <w:color w:val="000000"/>
          <w:kern w:val="0"/>
          <w14:ligatures w14:val="none"/>
        </w:rPr>
      </w:pPr>
      <w:r w:rsidRPr="00350258">
        <w:rPr>
          <w:rFonts w:ascii="Times New Roman" w:eastAsia="Times New Roman" w:hAnsi="Times New Roman" w:cs="Times New Roman"/>
          <w:color w:val="000000"/>
          <w:kern w:val="0"/>
          <w14:ligatures w14:val="none"/>
        </w:rPr>
        <w:t>Bienvenida:</w:t>
      </w:r>
    </w:p>
    <w:p w14:paraId="01A7EA95" w14:textId="77777777" w:rsidR="00350258" w:rsidRPr="00B47386" w:rsidRDefault="00350258" w:rsidP="00350258">
      <w:pPr>
        <w:numPr>
          <w:ilvl w:val="1"/>
          <w:numId w:val="2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James R. Martin II,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Rector, Universidad Estatal Agrícola y Técnica de Carolina del Norte</w:t>
      </w:r>
    </w:p>
    <w:p w14:paraId="21DF196B" w14:textId="77777777" w:rsidR="00350258" w:rsidRPr="00B47386" w:rsidRDefault="00350258" w:rsidP="00350258">
      <w:pPr>
        <w:numPr>
          <w:ilvl w:val="1"/>
          <w:numId w:val="2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Shirley </w:t>
      </w:r>
      <w:proofErr w:type="spellStart"/>
      <w:r w:rsidRPr="00B47386">
        <w:rPr>
          <w:rFonts w:ascii="Times New Roman" w:eastAsia="Times New Roman" w:hAnsi="Times New Roman" w:cs="Times New Roman"/>
          <w:color w:val="000000"/>
          <w:kern w:val="0"/>
          <w:lang w:val="es-CO"/>
          <w14:ligatures w14:val="none"/>
        </w:rPr>
        <w:t>Hymon</w:t>
      </w:r>
      <w:proofErr w:type="spellEnd"/>
      <w:r w:rsidRPr="00B47386">
        <w:rPr>
          <w:rFonts w:ascii="Times New Roman" w:eastAsia="Times New Roman" w:hAnsi="Times New Roman" w:cs="Times New Roman"/>
          <w:color w:val="000000"/>
          <w:kern w:val="0"/>
          <w:lang w:val="es-CO"/>
          <w14:ligatures w14:val="none"/>
        </w:rPr>
        <w:t xml:space="preserve">-Parker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Decana Interina y Directora de Investigación, Facultad de Ciencias Agrícolas y Ambientales, N.C. A&amp;T</w:t>
      </w:r>
    </w:p>
    <w:p w14:paraId="06DEE132" w14:textId="77777777" w:rsidR="00350258" w:rsidRPr="00B47386" w:rsidRDefault="00350258" w:rsidP="00350258">
      <w:pPr>
        <w:numPr>
          <w:ilvl w:val="1"/>
          <w:numId w:val="2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Steve </w:t>
      </w:r>
      <w:proofErr w:type="spellStart"/>
      <w:r w:rsidRPr="00B47386">
        <w:rPr>
          <w:rFonts w:ascii="Times New Roman" w:eastAsia="Times New Roman" w:hAnsi="Times New Roman" w:cs="Times New Roman"/>
          <w:color w:val="000000"/>
          <w:kern w:val="0"/>
          <w:lang w:val="es-CO"/>
          <w14:ligatures w14:val="none"/>
        </w:rPr>
        <w:t>Troxler</w:t>
      </w:r>
      <w:proofErr w:type="spellEnd"/>
      <w:r w:rsidRPr="00B47386">
        <w:rPr>
          <w:rFonts w:ascii="Times New Roman" w:eastAsia="Times New Roman" w:hAnsi="Times New Roman" w:cs="Times New Roman"/>
          <w:color w:val="000000"/>
          <w:kern w:val="0"/>
          <w:lang w:val="es-CO"/>
          <w14:ligatures w14:val="none"/>
        </w:rPr>
        <w:t>, Comisionado de Agricultura de N.C., Departamento de Agricultura y Servicios al Consumidor</w:t>
      </w:r>
    </w:p>
    <w:p w14:paraId="2F71F2A6" w14:textId="77777777" w:rsidR="00350258" w:rsidRPr="00B47386" w:rsidRDefault="00350258" w:rsidP="00350258">
      <w:pPr>
        <w:numPr>
          <w:ilvl w:val="1"/>
          <w:numId w:val="2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Dale </w:t>
      </w:r>
      <w:proofErr w:type="spellStart"/>
      <w:r w:rsidRPr="00B47386">
        <w:rPr>
          <w:rFonts w:ascii="Times New Roman" w:eastAsia="Times New Roman" w:hAnsi="Times New Roman" w:cs="Times New Roman"/>
          <w:color w:val="000000"/>
          <w:kern w:val="0"/>
          <w:lang w:val="es-CO"/>
          <w14:ligatures w14:val="none"/>
        </w:rPr>
        <w:t>Monks</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Director Interino de Extensión, Director Asociado, Servicio de Investigación Agrícola de Carolina del Norte</w:t>
      </w:r>
    </w:p>
    <w:p w14:paraId="4176A455" w14:textId="77777777" w:rsidR="00350258" w:rsidRPr="00350258" w:rsidRDefault="00350258" w:rsidP="00350258">
      <w:pPr>
        <w:numPr>
          <w:ilvl w:val="0"/>
          <w:numId w:val="26"/>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350258">
        <w:rPr>
          <w:rFonts w:ascii="Times New Roman" w:eastAsia="Times New Roman" w:hAnsi="Times New Roman" w:cs="Times New Roman"/>
          <w:color w:val="000000"/>
          <w:kern w:val="0"/>
          <w14:ligatures w14:val="none"/>
        </w:rPr>
        <w:t>Comentarios</w:t>
      </w:r>
      <w:proofErr w:type="spellEnd"/>
      <w:r w:rsidRPr="00350258">
        <w:rPr>
          <w:rFonts w:ascii="Times New Roman" w:eastAsia="Times New Roman" w:hAnsi="Times New Roman" w:cs="Times New Roman"/>
          <w:color w:val="000000"/>
          <w:kern w:val="0"/>
          <w14:ligatures w14:val="none"/>
        </w:rPr>
        <w:t>:</w:t>
      </w:r>
    </w:p>
    <w:p w14:paraId="7F8B20C9" w14:textId="77777777" w:rsidR="00350258" w:rsidRPr="00B47386" w:rsidRDefault="00350258" w:rsidP="00350258">
      <w:pPr>
        <w:numPr>
          <w:ilvl w:val="1"/>
          <w:numId w:val="2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Jordan King, estudiante de último año del condado de Prince George, Maryland, con especialización en Estudios Ambientales (</w:t>
      </w:r>
      <w:r w:rsidRPr="00B47386">
        <w:rPr>
          <w:rFonts w:ascii="Times New Roman" w:eastAsia="Times New Roman" w:hAnsi="Times New Roman" w:cs="Times New Roman"/>
          <w:i/>
          <w:iCs/>
          <w:color w:val="000000"/>
          <w:kern w:val="0"/>
          <w:lang w:val="es-CO"/>
          <w14:ligatures w14:val="none"/>
        </w:rPr>
        <w:t>Presidente de Minorías en Agricultura, Recursos Naturales y Ciencias Relacionadas</w:t>
      </w:r>
      <w:r w:rsidRPr="00B47386">
        <w:rPr>
          <w:rFonts w:ascii="Times New Roman" w:eastAsia="Times New Roman" w:hAnsi="Times New Roman" w:cs="Times New Roman"/>
          <w:color w:val="000000"/>
          <w:kern w:val="0"/>
          <w:lang w:val="es-CO"/>
          <w14:ligatures w14:val="none"/>
        </w:rPr>
        <w:t>)</w:t>
      </w:r>
    </w:p>
    <w:p w14:paraId="1775C7B1" w14:textId="77777777" w:rsidR="00350258" w:rsidRPr="00B47386" w:rsidRDefault="00350258" w:rsidP="00350258">
      <w:pPr>
        <w:numPr>
          <w:ilvl w:val="1"/>
          <w:numId w:val="2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Joshua Carter, estudiante de último año de </w:t>
      </w:r>
      <w:proofErr w:type="spellStart"/>
      <w:r w:rsidRPr="00B47386">
        <w:rPr>
          <w:rFonts w:ascii="Times New Roman" w:eastAsia="Times New Roman" w:hAnsi="Times New Roman" w:cs="Times New Roman"/>
          <w:color w:val="000000"/>
          <w:kern w:val="0"/>
          <w:lang w:val="es-CO"/>
          <w14:ligatures w14:val="none"/>
        </w:rPr>
        <w:t>Teaneck</w:t>
      </w:r>
      <w:proofErr w:type="spellEnd"/>
      <w:r w:rsidRPr="00B47386">
        <w:rPr>
          <w:rFonts w:ascii="Times New Roman" w:eastAsia="Times New Roman" w:hAnsi="Times New Roman" w:cs="Times New Roman"/>
          <w:color w:val="000000"/>
          <w:kern w:val="0"/>
          <w:lang w:val="es-CO"/>
          <w14:ligatures w14:val="none"/>
        </w:rPr>
        <w:t>, Nueva Jersey, con especialización en Ciencias de la Alimentación y Nutrición (</w:t>
      </w:r>
      <w:r w:rsidRPr="00B47386">
        <w:rPr>
          <w:rFonts w:ascii="Times New Roman" w:eastAsia="Times New Roman" w:hAnsi="Times New Roman" w:cs="Times New Roman"/>
          <w:i/>
          <w:iCs/>
          <w:color w:val="000000"/>
          <w:kern w:val="0"/>
          <w:lang w:val="es-CO"/>
          <w14:ligatures w14:val="none"/>
        </w:rPr>
        <w:t>Presidente del Colegio de la Oficina Agrícola</w:t>
      </w:r>
      <w:r w:rsidRPr="00B47386">
        <w:rPr>
          <w:rFonts w:ascii="Times New Roman" w:eastAsia="Times New Roman" w:hAnsi="Times New Roman" w:cs="Times New Roman"/>
          <w:color w:val="000000"/>
          <w:kern w:val="0"/>
          <w:lang w:val="es-CO"/>
          <w14:ligatures w14:val="none"/>
        </w:rPr>
        <w:t>)</w:t>
      </w:r>
    </w:p>
    <w:p w14:paraId="1C7A90C4" w14:textId="77777777" w:rsidR="00350258" w:rsidRPr="00B47386" w:rsidRDefault="00350258" w:rsidP="00350258">
      <w:pPr>
        <w:numPr>
          <w:ilvl w:val="0"/>
          <w:numId w:val="2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Mensaje Inspirador: Oliver M. Thomas,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w:t>
      </w:r>
    </w:p>
    <w:p w14:paraId="25108346" w14:textId="77777777" w:rsidR="00350258" w:rsidRPr="00B47386" w:rsidRDefault="00350258" w:rsidP="00350258">
      <w:pPr>
        <w:numPr>
          <w:ilvl w:val="0"/>
          <w:numId w:val="2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Almuerzo de la Granja al Tenedor servido por </w:t>
      </w:r>
      <w:proofErr w:type="spellStart"/>
      <w:r w:rsidRPr="00B47386">
        <w:rPr>
          <w:rFonts w:ascii="Times New Roman" w:eastAsia="Times New Roman" w:hAnsi="Times New Roman" w:cs="Times New Roman"/>
          <w:color w:val="000000"/>
          <w:kern w:val="0"/>
          <w:lang w:val="es-CO"/>
          <w14:ligatures w14:val="none"/>
        </w:rPr>
        <w:t>Pepper</w:t>
      </w:r>
      <w:proofErr w:type="spellEnd"/>
      <w:r w:rsidRPr="00B47386">
        <w:rPr>
          <w:rFonts w:ascii="Times New Roman" w:eastAsia="Times New Roman" w:hAnsi="Times New Roman" w:cs="Times New Roman"/>
          <w:color w:val="000000"/>
          <w:kern w:val="0"/>
          <w:lang w:val="es-CO"/>
          <w14:ligatures w14:val="none"/>
        </w:rPr>
        <w:t xml:space="preserve"> Moon Catering</w:t>
      </w:r>
    </w:p>
    <w:p w14:paraId="0588E6A1" w14:textId="77777777" w:rsidR="00350258" w:rsidRPr="00350258" w:rsidRDefault="00350258" w:rsidP="00350258">
      <w:pPr>
        <w:numPr>
          <w:ilvl w:val="0"/>
          <w:numId w:val="26"/>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350258">
        <w:rPr>
          <w:rFonts w:ascii="Times New Roman" w:eastAsia="Times New Roman" w:hAnsi="Times New Roman" w:cs="Times New Roman"/>
          <w:color w:val="000000"/>
          <w:kern w:val="0"/>
          <w14:ligatures w14:val="none"/>
        </w:rPr>
        <w:t>Orador</w:t>
      </w:r>
      <w:proofErr w:type="spellEnd"/>
      <w:r w:rsidRPr="00350258">
        <w:rPr>
          <w:rFonts w:ascii="Times New Roman" w:eastAsia="Times New Roman" w:hAnsi="Times New Roman" w:cs="Times New Roman"/>
          <w:color w:val="000000"/>
          <w:kern w:val="0"/>
          <w14:ligatures w14:val="none"/>
        </w:rPr>
        <w:t xml:space="preserve"> Principal: Demetrius Bledsoe, </w:t>
      </w:r>
      <w:proofErr w:type="spellStart"/>
      <w:r w:rsidRPr="00350258">
        <w:rPr>
          <w:rFonts w:ascii="Times New Roman" w:eastAsia="Times New Roman" w:hAnsi="Times New Roman" w:cs="Times New Roman"/>
          <w:color w:val="000000"/>
          <w:kern w:val="0"/>
          <w14:ligatures w14:val="none"/>
        </w:rPr>
        <w:t>Fundador</w:t>
      </w:r>
      <w:proofErr w:type="spellEnd"/>
      <w:r w:rsidRPr="00350258">
        <w:rPr>
          <w:rFonts w:ascii="Times New Roman" w:eastAsia="Times New Roman" w:hAnsi="Times New Roman" w:cs="Times New Roman"/>
          <w:color w:val="000000"/>
          <w:kern w:val="0"/>
          <w14:ligatures w14:val="none"/>
        </w:rPr>
        <w:t xml:space="preserve"> de Fresh Harvest 365 LLC</w:t>
      </w:r>
    </w:p>
    <w:p w14:paraId="70046BED" w14:textId="77777777" w:rsidR="00350258" w:rsidRPr="00B47386" w:rsidRDefault="00350258" w:rsidP="00350258">
      <w:pPr>
        <w:numPr>
          <w:ilvl w:val="0"/>
          <w:numId w:val="26"/>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Presentación en Video y Entrega del Premio al Pequeño Agricultor del Año 2025</w:t>
      </w:r>
    </w:p>
    <w:p w14:paraId="74AD6133" w14:textId="77777777" w:rsidR="00350258" w:rsidRPr="00350258" w:rsidRDefault="00350258" w:rsidP="00350258">
      <w:pPr>
        <w:numPr>
          <w:ilvl w:val="0"/>
          <w:numId w:val="26"/>
        </w:numPr>
        <w:spacing w:before="100" w:beforeAutospacing="1" w:after="100" w:afterAutospacing="1" w:line="240" w:lineRule="auto"/>
        <w:rPr>
          <w:rFonts w:ascii="Times New Roman" w:eastAsia="Times New Roman" w:hAnsi="Times New Roman" w:cs="Times New Roman"/>
          <w:color w:val="000000"/>
          <w:kern w:val="0"/>
          <w14:ligatures w14:val="none"/>
        </w:rPr>
      </w:pPr>
      <w:proofErr w:type="spellStart"/>
      <w:r w:rsidRPr="00350258">
        <w:rPr>
          <w:rFonts w:ascii="Times New Roman" w:eastAsia="Times New Roman" w:hAnsi="Times New Roman" w:cs="Times New Roman"/>
          <w:color w:val="000000"/>
          <w:kern w:val="0"/>
          <w14:ligatures w14:val="none"/>
        </w:rPr>
        <w:t>Comentarios</w:t>
      </w:r>
      <w:proofErr w:type="spellEnd"/>
      <w:r w:rsidRPr="00350258">
        <w:rPr>
          <w:rFonts w:ascii="Times New Roman" w:eastAsia="Times New Roman" w:hAnsi="Times New Roman" w:cs="Times New Roman"/>
          <w:color w:val="000000"/>
          <w:kern w:val="0"/>
          <w14:ligatures w14:val="none"/>
        </w:rPr>
        <w:t xml:space="preserve"> del </w:t>
      </w:r>
      <w:proofErr w:type="spellStart"/>
      <w:r w:rsidRPr="00350258">
        <w:rPr>
          <w:rFonts w:ascii="Times New Roman" w:eastAsia="Times New Roman" w:hAnsi="Times New Roman" w:cs="Times New Roman"/>
          <w:color w:val="000000"/>
          <w:kern w:val="0"/>
          <w14:ligatures w14:val="none"/>
        </w:rPr>
        <w:t>Ganador</w:t>
      </w:r>
      <w:proofErr w:type="spellEnd"/>
      <w:r w:rsidRPr="00350258">
        <w:rPr>
          <w:rFonts w:ascii="Times New Roman" w:eastAsia="Times New Roman" w:hAnsi="Times New Roman" w:cs="Times New Roman"/>
          <w:color w:val="000000"/>
          <w:kern w:val="0"/>
          <w14:ligatures w14:val="none"/>
        </w:rPr>
        <w:t xml:space="preserve"> del Premio</w:t>
      </w:r>
    </w:p>
    <w:p w14:paraId="3A76D657" w14:textId="77777777" w:rsidR="00350258" w:rsidRDefault="00350258" w:rsidP="00350258">
      <w:pPr>
        <w:numPr>
          <w:ilvl w:val="0"/>
          <w:numId w:val="26"/>
        </w:numPr>
        <w:spacing w:before="100" w:beforeAutospacing="1" w:after="100" w:afterAutospacing="1" w:line="240" w:lineRule="auto"/>
        <w:rPr>
          <w:rFonts w:ascii="Times New Roman" w:eastAsia="Times New Roman" w:hAnsi="Times New Roman" w:cs="Times New Roman"/>
          <w:color w:val="000000"/>
          <w:kern w:val="0"/>
          <w14:ligatures w14:val="none"/>
        </w:rPr>
      </w:pPr>
      <w:r w:rsidRPr="00350258">
        <w:rPr>
          <w:rFonts w:ascii="Times New Roman" w:eastAsia="Times New Roman" w:hAnsi="Times New Roman" w:cs="Times New Roman"/>
          <w:color w:val="000000"/>
          <w:kern w:val="0"/>
          <w14:ligatures w14:val="none"/>
        </w:rPr>
        <w:t>Palabras de Cierre</w:t>
      </w:r>
    </w:p>
    <w:p w14:paraId="72CEED0E" w14:textId="469353A1" w:rsidR="00350258" w:rsidRPr="00350258" w:rsidRDefault="00350258" w:rsidP="00350258">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350258">
        <w:rPr>
          <w:rFonts w:ascii="Times New Roman" w:eastAsia="Times New Roman" w:hAnsi="Times New Roman" w:cs="Times New Roman"/>
          <w:color w:val="000000"/>
          <w:kern w:val="0"/>
          <w:sz w:val="36"/>
          <w:szCs w:val="36"/>
          <w14:ligatures w14:val="none"/>
        </w:rPr>
        <w:t>Page 13:</w:t>
      </w:r>
    </w:p>
    <w:p w14:paraId="110FF440" w14:textId="17C8DDAF" w:rsidR="00350258" w:rsidRPr="00350258" w:rsidRDefault="00350258" w:rsidP="00350258">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0FED523A" wp14:editId="01BE9A62">
            <wp:extent cx="1693333" cy="2616969"/>
            <wp:effectExtent l="0" t="0" r="0" b="0"/>
            <wp:docPr id="1180861402" name="Picture 15" descr="A person and person sitting in front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61402" name="Picture 15" descr="A person and person sitting in front of a doo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2085" cy="2707767"/>
                    </a:xfrm>
                    <a:prstGeom prst="rect">
                      <a:avLst/>
                    </a:prstGeom>
                  </pic:spPr>
                </pic:pic>
              </a:graphicData>
            </a:graphic>
          </wp:inline>
        </w:drawing>
      </w:r>
    </w:p>
    <w:p w14:paraId="39281504" w14:textId="77777777" w:rsidR="00350258" w:rsidRPr="00B47386" w:rsidRDefault="00350258" w:rsidP="00350258">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Semana de Pequeñas Granjas</w:t>
      </w:r>
    </w:p>
    <w:p w14:paraId="51BB0861" w14:textId="77777777" w:rsidR="00350258" w:rsidRPr="00B47386" w:rsidRDefault="00350258" w:rsidP="00350258">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VIERNES, 28 DE MARZO DE 2025</w:t>
      </w:r>
    </w:p>
    <w:p w14:paraId="0F3D477C" w14:textId="77777777" w:rsidR="00350258" w:rsidRPr="00B47386" w:rsidRDefault="00350258" w:rsidP="00350258">
      <w:pPr>
        <w:spacing w:before="100" w:beforeAutospacing="1" w:after="100" w:afterAutospacing="1" w:line="240" w:lineRule="auto"/>
        <w:outlineLvl w:val="3"/>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lastRenderedPageBreak/>
        <w:t>Eventos de Clausura de la Semana de Pequeñas Granjas</w:t>
      </w:r>
    </w:p>
    <w:p w14:paraId="3CEC1625" w14:textId="77777777" w:rsidR="00350258" w:rsidRPr="00350258" w:rsidRDefault="00350258" w:rsidP="00350258">
      <w:pPr>
        <w:spacing w:before="100" w:beforeAutospacing="1" w:after="100" w:afterAutospacing="1" w:line="240" w:lineRule="auto"/>
        <w:rPr>
          <w:rFonts w:ascii="Times New Roman" w:eastAsia="Times New Roman" w:hAnsi="Times New Roman" w:cs="Times New Roman"/>
          <w:color w:val="000000"/>
          <w:kern w:val="0"/>
          <w14:ligatures w14:val="none"/>
        </w:rPr>
      </w:pPr>
      <w:r w:rsidRPr="00350258">
        <w:rPr>
          <w:rFonts w:ascii="Times New Roman" w:eastAsia="Times New Roman" w:hAnsi="Times New Roman" w:cs="Times New Roman"/>
          <w:color w:val="000000"/>
          <w:kern w:val="0"/>
          <w14:ligatures w14:val="none"/>
        </w:rPr>
        <w:t>CONDADO DE CUMBERLAND</w:t>
      </w:r>
    </w:p>
    <w:p w14:paraId="481A68D3" w14:textId="77777777" w:rsidR="00350258" w:rsidRPr="00350258" w:rsidRDefault="00350258" w:rsidP="00350258">
      <w:pPr>
        <w:spacing w:before="100" w:beforeAutospacing="1" w:after="100" w:afterAutospacing="1" w:line="240" w:lineRule="auto"/>
        <w:outlineLvl w:val="2"/>
        <w:rPr>
          <w:rFonts w:ascii="Times New Roman" w:eastAsia="Times New Roman" w:hAnsi="Times New Roman" w:cs="Times New Roman"/>
          <w:color w:val="000000"/>
          <w:kern w:val="0"/>
          <w:sz w:val="27"/>
          <w:szCs w:val="27"/>
          <w14:ligatures w14:val="none"/>
        </w:rPr>
      </w:pPr>
      <w:r w:rsidRPr="00350258">
        <w:rPr>
          <w:rFonts w:ascii="Times New Roman" w:eastAsia="Times New Roman" w:hAnsi="Times New Roman" w:cs="Times New Roman"/>
          <w:color w:val="000000"/>
          <w:kern w:val="0"/>
          <w:sz w:val="27"/>
          <w:szCs w:val="27"/>
          <w14:ligatures w14:val="none"/>
        </w:rPr>
        <w:t>Secret Garden Bees Honey Farm</w:t>
      </w:r>
    </w:p>
    <w:p w14:paraId="38344942" w14:textId="77777777" w:rsidR="00350258" w:rsidRPr="00350258" w:rsidRDefault="00350258" w:rsidP="00350258">
      <w:pPr>
        <w:spacing w:before="100" w:beforeAutospacing="1" w:after="100" w:afterAutospacing="1" w:line="240" w:lineRule="auto"/>
        <w:rPr>
          <w:rFonts w:ascii="Times New Roman" w:eastAsia="Times New Roman" w:hAnsi="Times New Roman" w:cs="Times New Roman"/>
          <w:color w:val="000000"/>
          <w:kern w:val="0"/>
          <w14:ligatures w14:val="none"/>
        </w:rPr>
      </w:pPr>
      <w:r w:rsidRPr="00350258">
        <w:rPr>
          <w:rFonts w:ascii="Times New Roman" w:eastAsia="Times New Roman" w:hAnsi="Times New Roman" w:cs="Times New Roman"/>
          <w:color w:val="000000"/>
          <w:kern w:val="0"/>
          <w14:ligatures w14:val="none"/>
        </w:rPr>
        <w:t>6930 MORAY STREET, LINDEN, N.C. 28356</w:t>
      </w:r>
    </w:p>
    <w:p w14:paraId="48EB4450" w14:textId="77777777" w:rsidR="00350258" w:rsidRPr="00B47386" w:rsidRDefault="00350258" w:rsidP="00350258">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9:00 a.m. — Refrigerios</w:t>
      </w:r>
      <w:r w:rsidRPr="00B47386">
        <w:rPr>
          <w:rFonts w:ascii="Times New Roman" w:eastAsia="Times New Roman" w:hAnsi="Times New Roman" w:cs="Times New Roman"/>
          <w:color w:val="000000"/>
          <w:kern w:val="0"/>
          <w:lang w:val="es-CO"/>
          <w14:ligatures w14:val="none"/>
        </w:rPr>
        <w:br/>
        <w:t>Galletas caseras cocinadas en una estufa de leña y servidas con miel, té caliente con miel y café.</w:t>
      </w:r>
    </w:p>
    <w:p w14:paraId="04A89B04" w14:textId="77777777" w:rsidR="00350258" w:rsidRPr="00350258" w:rsidRDefault="00350258" w:rsidP="00350258">
      <w:pPr>
        <w:spacing w:before="100" w:beforeAutospacing="1" w:after="100" w:afterAutospacing="1" w:line="240" w:lineRule="auto"/>
        <w:rPr>
          <w:rFonts w:ascii="Times New Roman" w:eastAsia="Times New Roman" w:hAnsi="Times New Roman" w:cs="Times New Roman"/>
          <w:color w:val="000000"/>
          <w:kern w:val="0"/>
          <w14:ligatures w14:val="none"/>
        </w:rPr>
      </w:pPr>
      <w:r w:rsidRPr="00350258">
        <w:rPr>
          <w:rFonts w:ascii="Times New Roman" w:eastAsia="Times New Roman" w:hAnsi="Times New Roman" w:cs="Times New Roman"/>
          <w:color w:val="000000"/>
          <w:kern w:val="0"/>
          <w14:ligatures w14:val="none"/>
        </w:rPr>
        <w:t xml:space="preserve">9:30 a.m. — Bienvenida e </w:t>
      </w:r>
      <w:proofErr w:type="spellStart"/>
      <w:r w:rsidRPr="00350258">
        <w:rPr>
          <w:rFonts w:ascii="Times New Roman" w:eastAsia="Times New Roman" w:hAnsi="Times New Roman" w:cs="Times New Roman"/>
          <w:color w:val="000000"/>
          <w:kern w:val="0"/>
          <w14:ligatures w14:val="none"/>
        </w:rPr>
        <w:t>Introducciones</w:t>
      </w:r>
      <w:proofErr w:type="spellEnd"/>
    </w:p>
    <w:p w14:paraId="534F95C9" w14:textId="77777777" w:rsidR="00350258" w:rsidRPr="00B47386" w:rsidRDefault="00350258" w:rsidP="00350258">
      <w:pPr>
        <w:numPr>
          <w:ilvl w:val="0"/>
          <w:numId w:val="2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Lisa Childers, Directora, Extensión Cooperativa del Condado de Cumberland</w:t>
      </w:r>
    </w:p>
    <w:p w14:paraId="2F3215BD" w14:textId="77777777" w:rsidR="00350258" w:rsidRPr="00B47386" w:rsidRDefault="00350258" w:rsidP="00350258">
      <w:pPr>
        <w:numPr>
          <w:ilvl w:val="0"/>
          <w:numId w:val="2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Shannon Wiley,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Directora Regional de Extensión, Extensión Cooperativa de N.C. A&amp;T</w:t>
      </w:r>
    </w:p>
    <w:p w14:paraId="2F78C5B5" w14:textId="77777777" w:rsidR="00350258" w:rsidRPr="00B47386" w:rsidRDefault="00350258" w:rsidP="00350258">
      <w:pPr>
        <w:numPr>
          <w:ilvl w:val="0"/>
          <w:numId w:val="2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Keith Walters, Director de Extensión del Distrito Sur Central, Extensión Cooperativa de la Universidad Estatal de Carolina del Norte</w:t>
      </w:r>
    </w:p>
    <w:p w14:paraId="4745869F" w14:textId="77777777" w:rsidR="00350258" w:rsidRPr="00B47386" w:rsidRDefault="00350258" w:rsidP="00350258">
      <w:pPr>
        <w:numPr>
          <w:ilvl w:val="0"/>
          <w:numId w:val="27"/>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proofErr w:type="spellStart"/>
      <w:r w:rsidRPr="00B47386">
        <w:rPr>
          <w:rFonts w:ascii="Times New Roman" w:eastAsia="Times New Roman" w:hAnsi="Times New Roman" w:cs="Times New Roman"/>
          <w:color w:val="000000"/>
          <w:kern w:val="0"/>
          <w:lang w:val="es-CO"/>
          <w14:ligatures w14:val="none"/>
        </w:rPr>
        <w:t>Floria</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Oates</w:t>
      </w:r>
      <w:proofErr w:type="spellEnd"/>
      <w:r w:rsidRPr="00B47386">
        <w:rPr>
          <w:rFonts w:ascii="Times New Roman" w:eastAsia="Times New Roman" w:hAnsi="Times New Roman" w:cs="Times New Roman"/>
          <w:color w:val="000000"/>
          <w:kern w:val="0"/>
          <w:lang w:val="es-CO"/>
          <w14:ligatures w14:val="none"/>
        </w:rPr>
        <w:t>-Williams, MBA, Departamento de Agricultura de EE. UU.</w:t>
      </w:r>
    </w:p>
    <w:p w14:paraId="514A61BE" w14:textId="77777777" w:rsidR="00350258" w:rsidRPr="00350258" w:rsidRDefault="00350258" w:rsidP="00350258">
      <w:pPr>
        <w:spacing w:before="100" w:beforeAutospacing="1" w:after="100" w:afterAutospacing="1" w:line="240" w:lineRule="auto"/>
        <w:rPr>
          <w:rFonts w:ascii="Times New Roman" w:eastAsia="Times New Roman" w:hAnsi="Times New Roman" w:cs="Times New Roman"/>
          <w:color w:val="000000"/>
          <w:kern w:val="0"/>
          <w14:ligatures w14:val="none"/>
        </w:rPr>
      </w:pPr>
      <w:r w:rsidRPr="00350258">
        <w:rPr>
          <w:rFonts w:ascii="Times New Roman" w:eastAsia="Times New Roman" w:hAnsi="Times New Roman" w:cs="Times New Roman"/>
          <w:color w:val="000000"/>
          <w:kern w:val="0"/>
          <w14:ligatures w14:val="none"/>
        </w:rPr>
        <w:t>Jim Hartman, Secret Garden Bees Honey Farm</w:t>
      </w:r>
    </w:p>
    <w:p w14:paraId="380061F9" w14:textId="603E7C4E" w:rsidR="00350258" w:rsidRPr="00350258" w:rsidRDefault="00350258" w:rsidP="00611630">
      <w:pPr>
        <w:spacing w:before="100" w:beforeAutospacing="1" w:after="100" w:afterAutospacing="1" w:line="240" w:lineRule="auto"/>
        <w:rPr>
          <w:rFonts w:ascii="Times New Roman" w:eastAsia="Times New Roman" w:hAnsi="Times New Roman" w:cs="Times New Roman"/>
          <w:color w:val="000000"/>
          <w:kern w:val="0"/>
          <w:sz w:val="32"/>
          <w:szCs w:val="32"/>
          <w14:ligatures w14:val="none"/>
        </w:rPr>
      </w:pPr>
      <w:r w:rsidRPr="00350258">
        <w:rPr>
          <w:rFonts w:ascii="Times New Roman" w:eastAsia="Times New Roman" w:hAnsi="Times New Roman" w:cs="Times New Roman"/>
          <w:color w:val="000000"/>
          <w:kern w:val="0"/>
          <w:sz w:val="32"/>
          <w:szCs w:val="32"/>
          <w14:ligatures w14:val="none"/>
        </w:rPr>
        <w:t>Page 14:</w:t>
      </w:r>
    </w:p>
    <w:p w14:paraId="4FC15AC0" w14:textId="04591AF0" w:rsidR="00350258" w:rsidRDefault="00350258" w:rsidP="00611630">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696B1E4F" wp14:editId="68398560">
            <wp:extent cx="1731185" cy="2675467"/>
            <wp:effectExtent l="0" t="0" r="0" b="4445"/>
            <wp:docPr id="1353093506" name="Picture 16" descr="A documen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506" name="Picture 16" descr="A document with blue text&#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7170" cy="2746534"/>
                    </a:xfrm>
                    <a:prstGeom prst="rect">
                      <a:avLst/>
                    </a:prstGeom>
                  </pic:spPr>
                </pic:pic>
              </a:graphicData>
            </a:graphic>
          </wp:inline>
        </w:drawing>
      </w:r>
    </w:p>
    <w:p w14:paraId="194574F4" w14:textId="77777777" w:rsidR="00350258" w:rsidRPr="00B47386" w:rsidRDefault="00350258" w:rsidP="00350258">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23-29 de marzo de 2025</w:t>
      </w:r>
    </w:p>
    <w:p w14:paraId="18A47D8C" w14:textId="77777777" w:rsidR="00350258" w:rsidRPr="00B47386" w:rsidRDefault="00350258" w:rsidP="00350258">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9:40 a.m. — Recorrido por la Granja Secret Garden Bees</w:t>
      </w:r>
    </w:p>
    <w:p w14:paraId="79713394" w14:textId="5DBEC921" w:rsidR="00350258" w:rsidRPr="00B47386" w:rsidRDefault="00350258" w:rsidP="00350258">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Incluye el apiario, </w:t>
      </w:r>
      <w:r w:rsidR="004A03DB" w:rsidRPr="004A03DB">
        <w:rPr>
          <w:rFonts w:ascii="Times New Roman" w:eastAsia="Times New Roman" w:hAnsi="Times New Roman" w:cs="Times New Roman"/>
          <w:color w:val="000000"/>
          <w:kern w:val="0"/>
          <w:lang w:val="es-CO"/>
          <w14:ligatures w14:val="none"/>
        </w:rPr>
        <w:t>conoce</w:t>
      </w:r>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los polinizadores y la instalación de empaque.</w:t>
      </w:r>
    </w:p>
    <w:p w14:paraId="06D4BF29" w14:textId="77777777" w:rsidR="00350258" w:rsidRPr="00B47386" w:rsidRDefault="00350258" w:rsidP="00350258">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lastRenderedPageBreak/>
        <w:t>11:00 a.m. — Salida a las Oficinas de Extensión Cooperativa del Condado de Cumberland</w:t>
      </w:r>
    </w:p>
    <w:p w14:paraId="2AB64E41" w14:textId="77777777" w:rsidR="00350258" w:rsidRPr="00B47386" w:rsidRDefault="00350258" w:rsidP="00350258">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Almuerzo de Clausura y Reconocimiento</w:t>
      </w:r>
    </w:p>
    <w:p w14:paraId="2EE4DC98" w14:textId="77777777" w:rsidR="00350258" w:rsidRPr="00B47386" w:rsidRDefault="00350258" w:rsidP="00350258">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EXTENSIÓN COOPERATIVA DEL CONDADO DE CUMBERLAND</w:t>
      </w:r>
      <w:r w:rsidRPr="00B47386">
        <w:rPr>
          <w:rFonts w:ascii="Times New Roman" w:eastAsia="Times New Roman" w:hAnsi="Times New Roman" w:cs="Times New Roman"/>
          <w:color w:val="000000"/>
          <w:kern w:val="0"/>
          <w:lang w:val="es-CO"/>
          <w14:ligatures w14:val="none"/>
        </w:rPr>
        <w:br/>
        <w:t>301 E. MOUNTAIN DRIVE, FAYETTEVILLE, N.C. 28306</w:t>
      </w:r>
    </w:p>
    <w:p w14:paraId="1CEF89EA" w14:textId="77777777" w:rsidR="00350258" w:rsidRPr="00B47386" w:rsidRDefault="00350258" w:rsidP="00350258">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12:00 - 12:30 p.m. — Almuerzo en el Auditorio de Extensión Cooperativa</w:t>
      </w:r>
    </w:p>
    <w:p w14:paraId="2C8A8F8E" w14:textId="77777777" w:rsidR="00350258" w:rsidRPr="00B47386" w:rsidRDefault="00350258" w:rsidP="00350258">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Pollo al horno, carne asada, macarrones con queso, papas, ejotes, panecillos, pastel, té y agua, servido por </w:t>
      </w:r>
      <w:proofErr w:type="spellStart"/>
      <w:r w:rsidRPr="00B47386">
        <w:rPr>
          <w:rFonts w:ascii="Times New Roman" w:eastAsia="Times New Roman" w:hAnsi="Times New Roman" w:cs="Times New Roman"/>
          <w:color w:val="000000"/>
          <w:kern w:val="0"/>
          <w:lang w:val="es-CO"/>
          <w14:ligatures w14:val="none"/>
        </w:rPr>
        <w:t>Kinlaw’s</w:t>
      </w:r>
      <w:proofErr w:type="spellEnd"/>
      <w:r w:rsidRPr="00B47386">
        <w:rPr>
          <w:rFonts w:ascii="Times New Roman" w:eastAsia="Times New Roman" w:hAnsi="Times New Roman" w:cs="Times New Roman"/>
          <w:color w:val="000000"/>
          <w:kern w:val="0"/>
          <w:lang w:val="es-CO"/>
          <w14:ligatures w14:val="none"/>
        </w:rPr>
        <w:t>.</w:t>
      </w:r>
    </w:p>
    <w:p w14:paraId="5AB2013E" w14:textId="77777777" w:rsidR="00350258" w:rsidRPr="00B47386" w:rsidRDefault="00350258" w:rsidP="00350258">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12:45 p.m. — Programa de Reconocimiento</w:t>
      </w:r>
    </w:p>
    <w:p w14:paraId="79E68C60" w14:textId="77777777" w:rsidR="00350258" w:rsidRPr="00B47386" w:rsidRDefault="00350258" w:rsidP="00350258">
      <w:pPr>
        <w:spacing w:before="100" w:beforeAutospacing="1" w:after="100" w:afterAutospacing="1" w:line="240" w:lineRule="auto"/>
        <w:outlineLvl w:val="3"/>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Palabras de Bienvenida:</w:t>
      </w:r>
    </w:p>
    <w:p w14:paraId="1CA42B73" w14:textId="77777777" w:rsidR="00350258" w:rsidRPr="00B47386" w:rsidRDefault="00350258" w:rsidP="00350258">
      <w:pPr>
        <w:numPr>
          <w:ilvl w:val="0"/>
          <w:numId w:val="28"/>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Lisa Childers, Extensión del Condado de Cumberland</w:t>
      </w:r>
    </w:p>
    <w:p w14:paraId="612395E5" w14:textId="77777777" w:rsidR="00350258" w:rsidRPr="00B47386" w:rsidRDefault="00350258" w:rsidP="00350258">
      <w:pPr>
        <w:numPr>
          <w:ilvl w:val="0"/>
          <w:numId w:val="28"/>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Kirk </w:t>
      </w:r>
      <w:proofErr w:type="spellStart"/>
      <w:r w:rsidRPr="00B47386">
        <w:rPr>
          <w:rFonts w:ascii="Times New Roman" w:eastAsia="Times New Roman" w:hAnsi="Times New Roman" w:cs="Times New Roman"/>
          <w:color w:val="000000"/>
          <w:kern w:val="0"/>
          <w:lang w:val="es-CO"/>
          <w14:ligatures w14:val="none"/>
        </w:rPr>
        <w:t>deViere</w:t>
      </w:r>
      <w:proofErr w:type="spellEnd"/>
      <w:r w:rsidRPr="00B47386">
        <w:rPr>
          <w:rFonts w:ascii="Times New Roman" w:eastAsia="Times New Roman" w:hAnsi="Times New Roman" w:cs="Times New Roman"/>
          <w:color w:val="000000"/>
          <w:kern w:val="0"/>
          <w:lang w:val="es-CO"/>
          <w14:ligatures w14:val="none"/>
        </w:rPr>
        <w:t>, Presidente, Junta de Comisionados del Condado</w:t>
      </w:r>
    </w:p>
    <w:p w14:paraId="2D3A5818" w14:textId="77777777" w:rsidR="00350258" w:rsidRPr="00350258" w:rsidRDefault="00350258" w:rsidP="00350258">
      <w:pPr>
        <w:numPr>
          <w:ilvl w:val="0"/>
          <w:numId w:val="28"/>
        </w:numPr>
        <w:spacing w:before="100" w:beforeAutospacing="1" w:after="100" w:afterAutospacing="1" w:line="240" w:lineRule="auto"/>
        <w:rPr>
          <w:rFonts w:ascii="Times New Roman" w:eastAsia="Times New Roman" w:hAnsi="Times New Roman" w:cs="Times New Roman"/>
          <w:color w:val="000000"/>
          <w:kern w:val="0"/>
          <w14:ligatures w14:val="none"/>
        </w:rPr>
      </w:pPr>
      <w:r w:rsidRPr="00350258">
        <w:rPr>
          <w:rFonts w:ascii="Times New Roman" w:eastAsia="Times New Roman" w:hAnsi="Times New Roman" w:cs="Times New Roman"/>
          <w:color w:val="000000"/>
          <w:kern w:val="0"/>
          <w14:ligatures w14:val="none"/>
        </w:rPr>
        <w:t xml:space="preserve">Clarence Grier, </w:t>
      </w:r>
      <w:proofErr w:type="spellStart"/>
      <w:r w:rsidRPr="00350258">
        <w:rPr>
          <w:rFonts w:ascii="Times New Roman" w:eastAsia="Times New Roman" w:hAnsi="Times New Roman" w:cs="Times New Roman"/>
          <w:color w:val="000000"/>
          <w:kern w:val="0"/>
          <w14:ligatures w14:val="none"/>
        </w:rPr>
        <w:t>Administrador</w:t>
      </w:r>
      <w:proofErr w:type="spellEnd"/>
      <w:r w:rsidRPr="00350258">
        <w:rPr>
          <w:rFonts w:ascii="Times New Roman" w:eastAsia="Times New Roman" w:hAnsi="Times New Roman" w:cs="Times New Roman"/>
          <w:color w:val="000000"/>
          <w:kern w:val="0"/>
          <w14:ligatures w14:val="none"/>
        </w:rPr>
        <w:t xml:space="preserve"> del Condado</w:t>
      </w:r>
    </w:p>
    <w:p w14:paraId="32526BC2" w14:textId="77777777" w:rsidR="00350258" w:rsidRPr="00B47386" w:rsidRDefault="00350258" w:rsidP="00350258">
      <w:pPr>
        <w:numPr>
          <w:ilvl w:val="0"/>
          <w:numId w:val="28"/>
        </w:num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M. Ray </w:t>
      </w:r>
      <w:proofErr w:type="spellStart"/>
      <w:r w:rsidRPr="00B47386">
        <w:rPr>
          <w:rFonts w:ascii="Times New Roman" w:eastAsia="Times New Roman" w:hAnsi="Times New Roman" w:cs="Times New Roman"/>
          <w:color w:val="000000"/>
          <w:kern w:val="0"/>
          <w:lang w:val="es-CO"/>
          <w14:ligatures w14:val="none"/>
        </w:rPr>
        <w:t>McKinnie</w:t>
      </w:r>
      <w:proofErr w:type="spellEnd"/>
      <w:r w:rsidRPr="00B47386">
        <w:rPr>
          <w:rFonts w:ascii="Times New Roman" w:eastAsia="Times New Roman" w:hAnsi="Times New Roman" w:cs="Times New Roman"/>
          <w:color w:val="000000"/>
          <w:kern w:val="0"/>
          <w:lang w:val="es-CO"/>
          <w14:ligatures w14:val="none"/>
        </w:rPr>
        <w:t xml:space="preserve">, </w:t>
      </w:r>
      <w:proofErr w:type="spellStart"/>
      <w:r w:rsidRPr="00B47386">
        <w:rPr>
          <w:rFonts w:ascii="Times New Roman" w:eastAsia="Times New Roman" w:hAnsi="Times New Roman" w:cs="Times New Roman"/>
          <w:color w:val="000000"/>
          <w:kern w:val="0"/>
          <w:lang w:val="es-CO"/>
          <w14:ligatures w14:val="none"/>
        </w:rPr>
        <w:t>Ph.D</w:t>
      </w:r>
      <w:proofErr w:type="spellEnd"/>
      <w:r w:rsidRPr="00B47386">
        <w:rPr>
          <w:rFonts w:ascii="Times New Roman" w:eastAsia="Times New Roman" w:hAnsi="Times New Roman" w:cs="Times New Roman"/>
          <w:color w:val="000000"/>
          <w:kern w:val="0"/>
          <w:lang w:val="es-CO"/>
          <w14:ligatures w14:val="none"/>
        </w:rPr>
        <w:t>., Decano Asociado y Administrador de Extensión, Extensión Cooperativa de N.C. A&amp;T</w:t>
      </w:r>
    </w:p>
    <w:p w14:paraId="1EFCBF8E" w14:textId="107E8C86" w:rsidR="00350258" w:rsidRPr="00B47386" w:rsidRDefault="00350258" w:rsidP="00350258">
      <w:pPr>
        <w:spacing w:before="100" w:beforeAutospacing="1" w:after="100" w:afterAutospacing="1" w:line="240" w:lineRule="auto"/>
        <w:outlineLvl w:val="3"/>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 xml:space="preserve">Breve </w:t>
      </w:r>
      <w:proofErr w:type="spellStart"/>
      <w:r w:rsidR="004A03DB" w:rsidRPr="004A03DB">
        <w:rPr>
          <w:rFonts w:ascii="Times New Roman" w:eastAsia="Times New Roman" w:hAnsi="Times New Roman" w:cs="Times New Roman"/>
          <w:color w:val="000000"/>
          <w:kern w:val="0"/>
          <w:lang w:val="es-CO"/>
          <w14:ligatures w14:val="none"/>
        </w:rPr>
        <w:t>exaltacion</w:t>
      </w:r>
      <w:proofErr w:type="spellEnd"/>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 xml:space="preserve">de </w:t>
      </w:r>
      <w:r w:rsidR="004A03DB" w:rsidRPr="004A03DB">
        <w:rPr>
          <w:rFonts w:ascii="Times New Roman" w:eastAsia="Times New Roman" w:hAnsi="Times New Roman" w:cs="Times New Roman"/>
          <w:color w:val="000000"/>
          <w:kern w:val="0"/>
          <w:lang w:val="es-CO"/>
          <w14:ligatures w14:val="none"/>
        </w:rPr>
        <w:t>los Soldados</w:t>
      </w:r>
      <w:r w:rsidR="004A03DB">
        <w:rPr>
          <w:rFonts w:ascii="Times New Roman" w:eastAsia="Times New Roman" w:hAnsi="Times New Roman" w:cs="Times New Roman"/>
          <w:color w:val="000000"/>
          <w:kern w:val="0"/>
          <w:lang w:val="es-CO"/>
          <w14:ligatures w14:val="none"/>
        </w:rPr>
        <w:t xml:space="preserve"> </w:t>
      </w:r>
      <w:r w:rsidRPr="00B47386">
        <w:rPr>
          <w:rFonts w:ascii="Times New Roman" w:eastAsia="Times New Roman" w:hAnsi="Times New Roman" w:cs="Times New Roman"/>
          <w:color w:val="000000"/>
          <w:kern w:val="0"/>
          <w:lang w:val="es-CO"/>
          <w14:ligatures w14:val="none"/>
        </w:rPr>
        <w:t xml:space="preserve">en </w:t>
      </w:r>
      <w:commentRangeStart w:id="3"/>
      <w:commentRangeEnd w:id="3"/>
      <w:r w:rsidR="00F44D4A">
        <w:rPr>
          <w:rStyle w:val="CommentReference"/>
        </w:rPr>
        <w:commentReference w:id="3"/>
      </w:r>
      <w:r w:rsidRPr="00B47386">
        <w:rPr>
          <w:rFonts w:ascii="Times New Roman" w:eastAsia="Times New Roman" w:hAnsi="Times New Roman" w:cs="Times New Roman"/>
          <w:color w:val="000000"/>
          <w:kern w:val="0"/>
          <w:lang w:val="es-CO"/>
          <w14:ligatures w14:val="none"/>
        </w:rPr>
        <w:t>Agricultura y Otros Programas de Agricultura para Veteranos</w:t>
      </w:r>
    </w:p>
    <w:p w14:paraId="614D6866" w14:textId="77777777" w:rsidR="00350258" w:rsidRPr="00B47386" w:rsidRDefault="00350258" w:rsidP="00350258">
      <w:pPr>
        <w:spacing w:before="100" w:beforeAutospacing="1" w:after="100" w:afterAutospacing="1" w:line="240" w:lineRule="auto"/>
        <w:outlineLvl w:val="3"/>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Presentación y Video del Co-Pequeño Agricultor del Año 2024</w:t>
      </w:r>
    </w:p>
    <w:p w14:paraId="71AB0BA2" w14:textId="77777777" w:rsidR="00350258" w:rsidRPr="00350258" w:rsidRDefault="00350258" w:rsidP="00350258">
      <w:pPr>
        <w:numPr>
          <w:ilvl w:val="0"/>
          <w:numId w:val="29"/>
        </w:numPr>
        <w:spacing w:before="100" w:beforeAutospacing="1" w:after="100" w:afterAutospacing="1" w:line="240" w:lineRule="auto"/>
        <w:rPr>
          <w:rFonts w:ascii="Times New Roman" w:eastAsia="Times New Roman" w:hAnsi="Times New Roman" w:cs="Times New Roman"/>
          <w:color w:val="000000"/>
          <w:kern w:val="0"/>
          <w14:ligatures w14:val="none"/>
        </w:rPr>
      </w:pPr>
      <w:r w:rsidRPr="00350258">
        <w:rPr>
          <w:rFonts w:ascii="Times New Roman" w:eastAsia="Times New Roman" w:hAnsi="Times New Roman" w:cs="Times New Roman"/>
          <w:color w:val="000000"/>
          <w:kern w:val="0"/>
          <w14:ligatures w14:val="none"/>
        </w:rPr>
        <w:t>Jim Hartman, Secret Garden Bees Honey Farm</w:t>
      </w:r>
    </w:p>
    <w:p w14:paraId="49EA4C59" w14:textId="77777777" w:rsidR="00350258" w:rsidRPr="00350258" w:rsidRDefault="00350258" w:rsidP="00350258">
      <w:pPr>
        <w:spacing w:before="100" w:beforeAutospacing="1" w:after="100" w:afterAutospacing="1" w:line="240" w:lineRule="auto"/>
        <w:outlineLvl w:val="3"/>
        <w:rPr>
          <w:rFonts w:ascii="Times New Roman" w:eastAsia="Times New Roman" w:hAnsi="Times New Roman" w:cs="Times New Roman"/>
          <w:color w:val="000000"/>
          <w:kern w:val="0"/>
          <w14:ligatures w14:val="none"/>
        </w:rPr>
      </w:pPr>
      <w:r w:rsidRPr="00350258">
        <w:rPr>
          <w:rFonts w:ascii="Times New Roman" w:eastAsia="Times New Roman" w:hAnsi="Times New Roman" w:cs="Times New Roman"/>
          <w:color w:val="000000"/>
          <w:kern w:val="0"/>
          <w14:ligatures w14:val="none"/>
        </w:rPr>
        <w:t>Palabras de Cierre:</w:t>
      </w:r>
    </w:p>
    <w:p w14:paraId="3C7FCDF8" w14:textId="77777777" w:rsidR="00350258" w:rsidRPr="00350258" w:rsidRDefault="00350258" w:rsidP="00350258">
      <w:pPr>
        <w:numPr>
          <w:ilvl w:val="0"/>
          <w:numId w:val="30"/>
        </w:numPr>
        <w:spacing w:before="100" w:beforeAutospacing="1" w:after="100" w:afterAutospacing="1" w:line="240" w:lineRule="auto"/>
        <w:rPr>
          <w:rFonts w:ascii="Times New Roman" w:eastAsia="Times New Roman" w:hAnsi="Times New Roman" w:cs="Times New Roman"/>
          <w:color w:val="000000"/>
          <w:kern w:val="0"/>
          <w14:ligatures w14:val="none"/>
        </w:rPr>
      </w:pPr>
      <w:r w:rsidRPr="00350258">
        <w:rPr>
          <w:rFonts w:ascii="Times New Roman" w:eastAsia="Times New Roman" w:hAnsi="Times New Roman" w:cs="Times New Roman"/>
          <w:color w:val="000000"/>
          <w:kern w:val="0"/>
          <w14:ligatures w14:val="none"/>
        </w:rPr>
        <w:t>Jim Hartman, Secret Garden Bees Honey Farm</w:t>
      </w:r>
    </w:p>
    <w:p w14:paraId="0E0D828E" w14:textId="77777777" w:rsidR="00350258" w:rsidRPr="00350258" w:rsidRDefault="00350258" w:rsidP="00350258">
      <w:pPr>
        <w:spacing w:before="100" w:beforeAutospacing="1" w:after="100" w:afterAutospacing="1" w:line="240" w:lineRule="auto"/>
        <w:outlineLvl w:val="2"/>
        <w:rPr>
          <w:rFonts w:ascii="Times New Roman" w:eastAsia="Times New Roman" w:hAnsi="Times New Roman" w:cs="Times New Roman"/>
          <w:color w:val="000000"/>
          <w:kern w:val="0"/>
          <w:sz w:val="27"/>
          <w:szCs w:val="27"/>
          <w14:ligatures w14:val="none"/>
        </w:rPr>
      </w:pPr>
      <w:r w:rsidRPr="00350258">
        <w:rPr>
          <w:rFonts w:ascii="Times New Roman" w:eastAsia="Times New Roman" w:hAnsi="Times New Roman" w:cs="Times New Roman"/>
          <w:color w:val="000000"/>
          <w:kern w:val="0"/>
          <w:sz w:val="27"/>
          <w:szCs w:val="27"/>
          <w14:ligatures w14:val="none"/>
        </w:rPr>
        <w:t>2:00 p.m. — Clausura</w:t>
      </w:r>
    </w:p>
    <w:p w14:paraId="0B54C0BA" w14:textId="5CAC8746" w:rsidR="00350258" w:rsidRPr="00350258" w:rsidRDefault="00350258" w:rsidP="00611630">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350258">
        <w:rPr>
          <w:rFonts w:ascii="Times New Roman" w:eastAsia="Times New Roman" w:hAnsi="Times New Roman" w:cs="Times New Roman"/>
          <w:color w:val="000000"/>
          <w:kern w:val="0"/>
          <w:sz w:val="36"/>
          <w:szCs w:val="36"/>
          <w14:ligatures w14:val="none"/>
        </w:rPr>
        <w:t>Page 15:</w:t>
      </w:r>
    </w:p>
    <w:p w14:paraId="49CA12A1" w14:textId="14D6E56A" w:rsidR="00350258" w:rsidRDefault="00643A22" w:rsidP="00611630">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lastRenderedPageBreak/>
        <w:drawing>
          <wp:inline distT="0" distB="0" distL="0" distR="0" wp14:anchorId="132BD1A0" wp14:editId="33F6A061">
            <wp:extent cx="1778000" cy="2747817"/>
            <wp:effectExtent l="0" t="0" r="0" b="0"/>
            <wp:docPr id="506327353" name="Picture 17" descr="A bee hive with bee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27353" name="Picture 17" descr="A bee hive with bees in i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1079" cy="2845302"/>
                    </a:xfrm>
                    <a:prstGeom prst="rect">
                      <a:avLst/>
                    </a:prstGeom>
                  </pic:spPr>
                </pic:pic>
              </a:graphicData>
            </a:graphic>
          </wp:inline>
        </w:drawing>
      </w:r>
    </w:p>
    <w:p w14:paraId="7432B62A"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Semana de Pequeñas Granjas</w:t>
      </w:r>
    </w:p>
    <w:p w14:paraId="58835321" w14:textId="5BF33C8B" w:rsidR="00643A22" w:rsidRPr="00B47386" w:rsidRDefault="00643A22" w:rsidP="00643A22">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w:t>
      </w:r>
      <w:r w:rsidR="004A03DB" w:rsidRPr="004A03DB">
        <w:t xml:space="preserve"> </w:t>
      </w:r>
      <w:proofErr w:type="spellStart"/>
      <w:r w:rsidR="004A03DB" w:rsidRPr="004A03DB">
        <w:rPr>
          <w:rFonts w:ascii="Times New Roman" w:eastAsia="Times New Roman" w:hAnsi="Times New Roman" w:cs="Times New Roman"/>
          <w:color w:val="000000"/>
          <w:kern w:val="0"/>
          <w:sz w:val="27"/>
          <w:szCs w:val="27"/>
          <w:lang w:val="es-CO"/>
          <w14:ligatures w14:val="none"/>
        </w:rPr>
        <w:t>Agradezcale</w:t>
      </w:r>
      <w:proofErr w:type="spellEnd"/>
      <w:r w:rsidR="004A03DB">
        <w:rPr>
          <w:rFonts w:ascii="Times New Roman" w:eastAsia="Times New Roman" w:hAnsi="Times New Roman" w:cs="Times New Roman"/>
          <w:color w:val="000000"/>
          <w:kern w:val="0"/>
          <w:sz w:val="27"/>
          <w:szCs w:val="27"/>
          <w:lang w:val="es-CO"/>
          <w14:ligatures w14:val="none"/>
        </w:rPr>
        <w:t xml:space="preserve"> </w:t>
      </w:r>
      <w:r w:rsidRPr="00B47386">
        <w:rPr>
          <w:rFonts w:ascii="Times New Roman" w:eastAsia="Times New Roman" w:hAnsi="Times New Roman" w:cs="Times New Roman"/>
          <w:color w:val="000000"/>
          <w:kern w:val="0"/>
          <w:sz w:val="27"/>
          <w:szCs w:val="27"/>
          <w:lang w:val="es-CO"/>
          <w14:ligatures w14:val="none"/>
        </w:rPr>
        <w:t>a un Pequeño Agricultor esta Semana!</w:t>
      </w:r>
    </w:p>
    <w:p w14:paraId="41190C27"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Muestre su aprecio a un pequeño agricultor apoyando la agricultura de Carolina del Norte.</w:t>
      </w:r>
    </w:p>
    <w:p w14:paraId="78F414F9"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Compre en su mercado local de agricultores, asista a un evento culinario, adquiera productos locales, disfrute de una comida en un restaurante de la granja a la mesa o realice un recorrido por una de las granjas de su condado.</w:t>
      </w:r>
    </w:p>
    <w:p w14:paraId="37417A1F" w14:textId="1BFE2188" w:rsidR="00643A22" w:rsidRDefault="00643A22" w:rsidP="00643A22">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643A22">
        <w:rPr>
          <w:rFonts w:ascii="Times New Roman" w:eastAsia="Times New Roman" w:hAnsi="Times New Roman" w:cs="Times New Roman"/>
          <w:color w:val="000000"/>
          <w:kern w:val="0"/>
          <w:sz w:val="36"/>
          <w:szCs w:val="36"/>
          <w14:ligatures w14:val="none"/>
        </w:rPr>
        <w:t>Page 16:</w:t>
      </w:r>
    </w:p>
    <w:p w14:paraId="04AF08F6" w14:textId="28B951B3" w:rsidR="00643A22" w:rsidRDefault="00643A22" w:rsidP="00643A22">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68800004" wp14:editId="0F89C927">
            <wp:extent cx="1583267" cy="2446867"/>
            <wp:effectExtent l="0" t="0" r="4445" b="4445"/>
            <wp:docPr id="228714781" name="Picture 18" descr="A person holding a honeycomb with b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14781" name="Picture 18" descr="A person holding a honeycomb with bee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7262" cy="2514859"/>
                    </a:xfrm>
                    <a:prstGeom prst="rect">
                      <a:avLst/>
                    </a:prstGeom>
                  </pic:spPr>
                </pic:pic>
              </a:graphicData>
            </a:graphic>
          </wp:inline>
        </w:drawing>
      </w:r>
    </w:p>
    <w:p w14:paraId="66CB8A82"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Semana de Pequeñas Granjas</w:t>
      </w:r>
    </w:p>
    <w:p w14:paraId="5051A248" w14:textId="59951208"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sz w:val="36"/>
          <w:szCs w:val="36"/>
          <w:lang w:val="es-CO"/>
          <w14:ligatures w14:val="none"/>
        </w:rPr>
      </w:pPr>
      <w:r w:rsidRPr="00B47386">
        <w:rPr>
          <w:rFonts w:ascii="Times New Roman" w:eastAsia="Times New Roman" w:hAnsi="Times New Roman" w:cs="Times New Roman"/>
          <w:color w:val="000000"/>
          <w:kern w:val="0"/>
          <w:sz w:val="36"/>
          <w:szCs w:val="36"/>
          <w:lang w:val="es-CO"/>
          <w14:ligatures w14:val="none"/>
        </w:rPr>
        <w:lastRenderedPageBreak/>
        <w:t>Page 17:</w:t>
      </w:r>
    </w:p>
    <w:p w14:paraId="5BA53DEA" w14:textId="1A5E2B98" w:rsidR="00643A22" w:rsidRDefault="00643A22" w:rsidP="00643A22">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29BB2ADB" wp14:editId="75B08275">
            <wp:extent cx="1659467" cy="2564631"/>
            <wp:effectExtent l="0" t="0" r="4445" b="1270"/>
            <wp:docPr id="2044748854" name="Picture 19" descr="A person in a field of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48854" name="Picture 19" descr="A person in a field of plant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7925" cy="2685885"/>
                    </a:xfrm>
                    <a:prstGeom prst="rect">
                      <a:avLst/>
                    </a:prstGeom>
                  </pic:spPr>
                </pic:pic>
              </a:graphicData>
            </a:graphic>
          </wp:inline>
        </w:drawing>
      </w:r>
    </w:p>
    <w:p w14:paraId="690E84C0"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Semana de Pequeñas Granjas</w:t>
      </w:r>
    </w:p>
    <w:p w14:paraId="6D079EAD" w14:textId="77777777" w:rsidR="00643A22" w:rsidRPr="00B47386" w:rsidRDefault="00643A22" w:rsidP="00643A22">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t>Encuentra Tu Historia.</w:t>
      </w:r>
    </w:p>
    <w:p w14:paraId="585F4663"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SOLUCIONES para CAROLINA DEL NORTE</w:t>
      </w:r>
    </w:p>
    <w:p w14:paraId="5A1C2140"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i/>
          <w:iCs/>
          <w:color w:val="000000"/>
          <w:kern w:val="0"/>
          <w:lang w:val="es-CO"/>
          <w14:ligatures w14:val="none"/>
        </w:rPr>
      </w:pPr>
      <w:r w:rsidRPr="00B47386">
        <w:rPr>
          <w:rFonts w:ascii="Times New Roman" w:eastAsia="Times New Roman" w:hAnsi="Times New Roman" w:cs="Times New Roman"/>
          <w:color w:val="000000"/>
          <w:kern w:val="0"/>
          <w:lang w:val="es-CO"/>
          <w14:ligatures w14:val="none"/>
        </w:rPr>
        <w:t>Descubra más sobre el impacto estatal de la Extensión Cooperativa de N.C. A&amp;T aquí, en </w:t>
      </w:r>
      <w:proofErr w:type="spellStart"/>
      <w:r w:rsidRPr="00B47386">
        <w:rPr>
          <w:rFonts w:ascii="Times New Roman" w:eastAsia="Times New Roman" w:hAnsi="Times New Roman" w:cs="Times New Roman"/>
          <w:i/>
          <w:iCs/>
          <w:color w:val="000000"/>
          <w:kern w:val="0"/>
          <w:lang w:val="es-CO"/>
          <w14:ligatures w14:val="none"/>
        </w:rPr>
        <w:t>Solutions</w:t>
      </w:r>
      <w:proofErr w:type="spellEnd"/>
      <w:r w:rsidRPr="00B47386">
        <w:rPr>
          <w:rFonts w:ascii="Times New Roman" w:eastAsia="Times New Roman" w:hAnsi="Times New Roman" w:cs="Times New Roman"/>
          <w:i/>
          <w:iCs/>
          <w:color w:val="000000"/>
          <w:kern w:val="0"/>
          <w:lang w:val="es-CO"/>
          <w14:ligatures w14:val="none"/>
        </w:rPr>
        <w:t xml:space="preserve"> </w:t>
      </w:r>
      <w:proofErr w:type="spellStart"/>
      <w:r w:rsidRPr="00B47386">
        <w:rPr>
          <w:rFonts w:ascii="Times New Roman" w:eastAsia="Times New Roman" w:hAnsi="Times New Roman" w:cs="Times New Roman"/>
          <w:i/>
          <w:iCs/>
          <w:color w:val="000000"/>
          <w:kern w:val="0"/>
          <w:lang w:val="es-CO"/>
          <w14:ligatures w14:val="none"/>
        </w:rPr>
        <w:t>for</w:t>
      </w:r>
      <w:proofErr w:type="spellEnd"/>
      <w:r w:rsidRPr="00B47386">
        <w:rPr>
          <w:rFonts w:ascii="Times New Roman" w:eastAsia="Times New Roman" w:hAnsi="Times New Roman" w:cs="Times New Roman"/>
          <w:i/>
          <w:iCs/>
          <w:color w:val="000000"/>
          <w:kern w:val="0"/>
          <w:lang w:val="es-CO"/>
          <w14:ligatures w14:val="none"/>
        </w:rPr>
        <w:t xml:space="preserve"> N.C.</w:t>
      </w:r>
    </w:p>
    <w:p w14:paraId="0038153C" w14:textId="6CE9BF01" w:rsidR="00643A22" w:rsidRPr="00643A22" w:rsidRDefault="00643A22" w:rsidP="00643A22">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643A22">
        <w:rPr>
          <w:rFonts w:ascii="Times New Roman" w:eastAsia="Times New Roman" w:hAnsi="Times New Roman" w:cs="Times New Roman"/>
          <w:color w:val="000000"/>
          <w:kern w:val="0"/>
          <w:sz w:val="36"/>
          <w:szCs w:val="36"/>
          <w14:ligatures w14:val="none"/>
        </w:rPr>
        <w:t>Page 18:</w:t>
      </w:r>
    </w:p>
    <w:p w14:paraId="76D86B49" w14:textId="46146B6C" w:rsidR="00643A22" w:rsidRDefault="00643A22" w:rsidP="00643A22">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1869DCD6" wp14:editId="10E32935">
            <wp:extent cx="1785969" cy="2760133"/>
            <wp:effectExtent l="0" t="0" r="5080" b="0"/>
            <wp:docPr id="1679057565" name="Picture 20"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57565" name="Picture 20" descr="A group of people standing in a lin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6596" cy="2884738"/>
                    </a:xfrm>
                    <a:prstGeom prst="rect">
                      <a:avLst/>
                    </a:prstGeom>
                  </pic:spPr>
                </pic:pic>
              </a:graphicData>
            </a:graphic>
          </wp:inline>
        </w:drawing>
      </w:r>
    </w:p>
    <w:p w14:paraId="1D3A729A" w14:textId="77777777" w:rsidR="00643A22" w:rsidRPr="00B47386" w:rsidRDefault="00643A22" w:rsidP="00643A22">
      <w:pPr>
        <w:pStyle w:val="NormalWeb"/>
        <w:rPr>
          <w:color w:val="000000"/>
          <w:lang w:val="es-CO"/>
        </w:rPr>
      </w:pPr>
      <w:r w:rsidRPr="00B47386">
        <w:rPr>
          <w:rStyle w:val="Strong"/>
          <w:rFonts w:eastAsiaTheme="majorEastAsia"/>
          <w:b w:val="0"/>
          <w:bCs w:val="0"/>
          <w:color w:val="000000"/>
          <w:lang w:val="es-CO"/>
        </w:rPr>
        <w:lastRenderedPageBreak/>
        <w:t>23-29 de marzo de 2025</w:t>
      </w:r>
    </w:p>
    <w:p w14:paraId="664B31CB" w14:textId="77777777" w:rsidR="00643A22" w:rsidRPr="00B47386" w:rsidRDefault="00643A22" w:rsidP="00643A22">
      <w:pPr>
        <w:pStyle w:val="NormalWeb"/>
        <w:rPr>
          <w:color w:val="000000"/>
          <w:lang w:val="es-CO"/>
        </w:rPr>
      </w:pPr>
      <w:r w:rsidRPr="00B47386">
        <w:rPr>
          <w:color w:val="000000"/>
          <w:lang w:val="es-CO"/>
        </w:rPr>
        <w:t>La Universidad Estatal de Carolina del Norte A&amp;T no discrimina por motivos de edad, color, discapacidad, sexo, embarazo, género, identidad de género, expresión de género, origen nacional, afiliación política, raza, religión, orientación sexual, información genética, condición de veterano, Guardia Nacional o cualquier otro motivo protegido por la ley.</w:t>
      </w:r>
    </w:p>
    <w:p w14:paraId="6DC22D42" w14:textId="77777777" w:rsidR="00643A22" w:rsidRPr="00B47386" w:rsidRDefault="00643A22" w:rsidP="00643A22">
      <w:pPr>
        <w:pStyle w:val="NormalWeb"/>
        <w:rPr>
          <w:color w:val="000000"/>
          <w:lang w:val="es-CO"/>
        </w:rPr>
      </w:pPr>
      <w:r w:rsidRPr="00B47386">
        <w:rPr>
          <w:color w:val="000000"/>
          <w:lang w:val="es-CO"/>
        </w:rPr>
        <w:t>Las recomendaciones para el uso de productos químicos y medicamentos se incluyen en esta publicación como una conveniencia para el lector. El uso de nombres de marcas y cualquier mención o listado de productos o servicios comerciales en esta publicación no implica respaldo por parte de la Universidad Estatal de Carolina del Norte A&amp;T, la Universidad Estatal de Carolina del Norte o la Extensión Cooperativa de Carolina del Norte, ni discriminación contra productos o servicios similares no mencionados. Las personas que utilizan productos químicos son responsables de garantizar que el uso previsto cumpla con las regulaciones vigentes y se ajuste a la etiqueta del producto. Asegúrese de obtener información actualizada sobre las regulaciones de uso y examine una etiqueta actual del producto antes de aplicar cualquier químico. Para asistencia, comuníquese con un agente de la Extensión Cooperativa de Carolina del Norte.</w:t>
      </w:r>
    </w:p>
    <w:p w14:paraId="4D4F2820" w14:textId="77777777" w:rsidR="00643A22" w:rsidRPr="00B47386" w:rsidRDefault="00643A22" w:rsidP="00643A22">
      <w:pPr>
        <w:pStyle w:val="NormalWeb"/>
        <w:rPr>
          <w:color w:val="000000"/>
          <w:lang w:val="es-CO"/>
        </w:rPr>
      </w:pPr>
      <w:r w:rsidRPr="00B47386">
        <w:rPr>
          <w:color w:val="000000"/>
          <w:lang w:val="es-CO"/>
        </w:rPr>
        <w:t>Cualquier opinión, hallazgo, conclusión o recomendación expresada en esta publicación pertenece al autor(es) y no refleja necesariamente el punto de vista del Departamento de Agricultura de los EE.UU.</w:t>
      </w:r>
    </w:p>
    <w:p w14:paraId="70C323B8" w14:textId="77777777" w:rsidR="00643A22" w:rsidRPr="00B47386" w:rsidRDefault="00643A22" w:rsidP="00643A22">
      <w:pPr>
        <w:pStyle w:val="NormalWeb"/>
        <w:rPr>
          <w:color w:val="000000"/>
          <w:lang w:val="es-CO"/>
        </w:rPr>
      </w:pPr>
      <w:r w:rsidRPr="00B47386">
        <w:rPr>
          <w:color w:val="000000"/>
          <w:lang w:val="es-CO"/>
        </w:rPr>
        <w:t>Se imprimieron 800 copias de este documento público a un costo de $1,205.17 o $1.51 por copia.</w:t>
      </w:r>
    </w:p>
    <w:p w14:paraId="1F387083" w14:textId="42CE2D70" w:rsidR="00643A22" w:rsidRPr="00643A22" w:rsidRDefault="00643A22" w:rsidP="00643A22">
      <w:pPr>
        <w:spacing w:before="100" w:beforeAutospacing="1" w:after="100" w:afterAutospacing="1" w:line="240" w:lineRule="auto"/>
        <w:rPr>
          <w:rFonts w:ascii="Times New Roman" w:eastAsia="Times New Roman" w:hAnsi="Times New Roman" w:cs="Times New Roman"/>
          <w:color w:val="000000"/>
          <w:kern w:val="0"/>
          <w:sz w:val="36"/>
          <w:szCs w:val="36"/>
          <w14:ligatures w14:val="none"/>
        </w:rPr>
      </w:pPr>
      <w:r w:rsidRPr="00643A22">
        <w:rPr>
          <w:rFonts w:ascii="Times New Roman" w:eastAsia="Times New Roman" w:hAnsi="Times New Roman" w:cs="Times New Roman"/>
          <w:color w:val="000000"/>
          <w:kern w:val="0"/>
          <w:sz w:val="36"/>
          <w:szCs w:val="36"/>
          <w14:ligatures w14:val="none"/>
        </w:rPr>
        <w:t>Back Cover:</w:t>
      </w:r>
    </w:p>
    <w:p w14:paraId="17588868" w14:textId="27438F16" w:rsidR="00643A22" w:rsidRDefault="00643A22" w:rsidP="00643A22">
      <w:p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noProof/>
          <w:color w:val="000000"/>
          <w:kern w:val="0"/>
        </w:rPr>
        <w:drawing>
          <wp:inline distT="0" distB="0" distL="0" distR="0" wp14:anchorId="65D4F6E3" wp14:editId="52408961">
            <wp:extent cx="1857189" cy="2870200"/>
            <wp:effectExtent l="0" t="0" r="0" b="0"/>
            <wp:docPr id="1076418556" name="Picture 21" descr="A white rectangular sign with green text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18556" name="Picture 21" descr="A white rectangular sign with green text and blue tex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29562" cy="2982050"/>
                    </a:xfrm>
                    <a:prstGeom prst="rect">
                      <a:avLst/>
                    </a:prstGeom>
                  </pic:spPr>
                </pic:pic>
              </a:graphicData>
            </a:graphic>
          </wp:inline>
        </w:drawing>
      </w:r>
    </w:p>
    <w:p w14:paraId="58B80395"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NC Extensión Cooperativa</w:t>
      </w:r>
    </w:p>
    <w:p w14:paraId="266E60EB" w14:textId="77777777" w:rsidR="00643A22" w:rsidRPr="00B47386" w:rsidRDefault="00643A22" w:rsidP="00643A22">
      <w:pPr>
        <w:spacing w:before="100" w:beforeAutospacing="1" w:after="100" w:afterAutospacing="1" w:line="240" w:lineRule="auto"/>
        <w:outlineLvl w:val="2"/>
        <w:rPr>
          <w:rFonts w:ascii="Times New Roman" w:eastAsia="Times New Roman" w:hAnsi="Times New Roman" w:cs="Times New Roman"/>
          <w:color w:val="000000"/>
          <w:kern w:val="0"/>
          <w:sz w:val="27"/>
          <w:szCs w:val="27"/>
          <w:lang w:val="es-CO"/>
          <w14:ligatures w14:val="none"/>
        </w:rPr>
      </w:pPr>
      <w:r w:rsidRPr="00B47386">
        <w:rPr>
          <w:rFonts w:ascii="Times New Roman" w:eastAsia="Times New Roman" w:hAnsi="Times New Roman" w:cs="Times New Roman"/>
          <w:color w:val="000000"/>
          <w:kern w:val="0"/>
          <w:sz w:val="27"/>
          <w:szCs w:val="27"/>
          <w:lang w:val="es-CO"/>
          <w14:ligatures w14:val="none"/>
        </w:rPr>
        <w:lastRenderedPageBreak/>
        <w:t>Semana de Pequeñas Granjas</w:t>
      </w:r>
    </w:p>
    <w:p w14:paraId="7388DF86"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i/>
          <w:iCs/>
          <w:color w:val="000000"/>
          <w:kern w:val="0"/>
          <w:lang w:val="es-CO"/>
          <w14:ligatures w14:val="none"/>
        </w:rPr>
        <w:t>Agricultura de la Próxima Generación</w:t>
      </w:r>
      <w:r w:rsidRPr="00B47386">
        <w:rPr>
          <w:rFonts w:ascii="Times New Roman" w:eastAsia="Times New Roman" w:hAnsi="Times New Roman" w:cs="Times New Roman"/>
          <w:color w:val="000000"/>
          <w:kern w:val="0"/>
          <w:lang w:val="es-CO"/>
          <w14:ligatures w14:val="none"/>
        </w:rPr>
        <w:br/>
        <w:t>23-29 de marzo de 2025</w:t>
      </w:r>
    </w:p>
    <w:p w14:paraId="64F414CF"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643A22">
        <w:rPr>
          <w:rFonts w:ascii="Apple Color Emoji" w:eastAsia="Times New Roman" w:hAnsi="Apple Color Emoji" w:cs="Apple Color Emoji"/>
          <w:color w:val="000000"/>
          <w:kern w:val="0"/>
          <w14:ligatures w14:val="none"/>
        </w:rPr>
        <w:t>📘</w:t>
      </w:r>
      <w:r w:rsidRPr="00B47386">
        <w:rPr>
          <w:rFonts w:ascii="Times New Roman" w:eastAsia="Times New Roman" w:hAnsi="Times New Roman" w:cs="Times New Roman"/>
          <w:color w:val="000000"/>
          <w:kern w:val="0"/>
          <w:lang w:val="es-CO"/>
          <w14:ligatures w14:val="none"/>
        </w:rPr>
        <w:t> Facebook: @CooperativeExtensionatAandT</w:t>
      </w:r>
      <w:r w:rsidRPr="00B47386">
        <w:rPr>
          <w:rFonts w:ascii="Times New Roman" w:eastAsia="Times New Roman" w:hAnsi="Times New Roman" w:cs="Times New Roman"/>
          <w:color w:val="000000"/>
          <w:kern w:val="0"/>
          <w:lang w:val="es-CO"/>
          <w14:ligatures w14:val="none"/>
        </w:rPr>
        <w:br/>
      </w:r>
      <w:r w:rsidRPr="00643A22">
        <w:rPr>
          <w:rFonts w:ascii="Apple Color Emoji" w:eastAsia="Times New Roman" w:hAnsi="Apple Color Emoji" w:cs="Apple Color Emoji"/>
          <w:color w:val="000000"/>
          <w:kern w:val="0"/>
          <w14:ligatures w14:val="none"/>
        </w:rPr>
        <w:t>📷</w:t>
      </w:r>
      <w:r w:rsidRPr="00B47386">
        <w:rPr>
          <w:rFonts w:ascii="Times New Roman" w:eastAsia="Times New Roman" w:hAnsi="Times New Roman" w:cs="Times New Roman"/>
          <w:color w:val="000000"/>
          <w:kern w:val="0"/>
          <w:lang w:val="es-CO"/>
          <w14:ligatures w14:val="none"/>
        </w:rPr>
        <w:t> Instagram / X: @ncatextension</w:t>
      </w:r>
      <w:r w:rsidRPr="00B47386">
        <w:rPr>
          <w:rFonts w:ascii="Times New Roman" w:eastAsia="Times New Roman" w:hAnsi="Times New Roman" w:cs="Times New Roman"/>
          <w:color w:val="000000"/>
          <w:kern w:val="0"/>
          <w:lang w:val="es-CO"/>
          <w14:ligatures w14:val="none"/>
        </w:rPr>
        <w:br/>
      </w:r>
      <w:r w:rsidRPr="00643A22">
        <w:rPr>
          <w:rFonts w:ascii="Apple Color Emoji" w:eastAsia="Times New Roman" w:hAnsi="Apple Color Emoji" w:cs="Apple Color Emoji"/>
          <w:color w:val="000000"/>
          <w:kern w:val="0"/>
          <w14:ligatures w14:val="none"/>
        </w:rPr>
        <w:t>🔗</w:t>
      </w:r>
      <w:r w:rsidRPr="00B47386">
        <w:rPr>
          <w:rFonts w:ascii="Times New Roman" w:eastAsia="Times New Roman" w:hAnsi="Times New Roman" w:cs="Times New Roman"/>
          <w:color w:val="000000"/>
          <w:kern w:val="0"/>
          <w:lang w:val="es-CO"/>
          <w14:ligatures w14:val="none"/>
        </w:rPr>
        <w:t> </w:t>
      </w:r>
      <w:proofErr w:type="spellStart"/>
      <w:r w:rsidRPr="00B47386">
        <w:rPr>
          <w:rFonts w:ascii="Times New Roman" w:eastAsia="Times New Roman" w:hAnsi="Times New Roman" w:cs="Times New Roman"/>
          <w:color w:val="000000"/>
          <w:kern w:val="0"/>
          <w:lang w:val="es-CO"/>
          <w14:ligatures w14:val="none"/>
        </w:rPr>
        <w:t>Threads</w:t>
      </w:r>
      <w:proofErr w:type="spellEnd"/>
      <w:r w:rsidRPr="00B47386">
        <w:rPr>
          <w:rFonts w:ascii="Times New Roman" w:eastAsia="Times New Roman" w:hAnsi="Times New Roman" w:cs="Times New Roman"/>
          <w:color w:val="000000"/>
          <w:kern w:val="0"/>
          <w:lang w:val="es-CO"/>
          <w14:ligatures w14:val="none"/>
        </w:rPr>
        <w:t>: @ncatcaes</w:t>
      </w:r>
    </w:p>
    <w:p w14:paraId="02CF3014" w14:textId="77777777" w:rsidR="00643A22" w:rsidRPr="00643A22" w:rsidRDefault="00643A22" w:rsidP="00643A22">
      <w:pPr>
        <w:spacing w:before="100" w:beforeAutospacing="1" w:after="100" w:afterAutospacing="1" w:line="240" w:lineRule="auto"/>
        <w:rPr>
          <w:rFonts w:ascii="Times New Roman" w:eastAsia="Times New Roman" w:hAnsi="Times New Roman" w:cs="Times New Roman"/>
          <w:color w:val="000000"/>
          <w:kern w:val="0"/>
          <w14:ligatures w14:val="none"/>
        </w:rPr>
      </w:pPr>
      <w:r w:rsidRPr="00643A22">
        <w:rPr>
          <w:rFonts w:ascii="Times New Roman" w:eastAsia="Times New Roman" w:hAnsi="Times New Roman" w:cs="Times New Roman"/>
          <w:color w:val="000000"/>
          <w:kern w:val="0"/>
          <w14:ligatures w14:val="none"/>
        </w:rPr>
        <w:t>#ncatsfw2025 #ncatextension</w:t>
      </w:r>
    </w:p>
    <w:p w14:paraId="617431CD" w14:textId="77777777" w:rsidR="00643A22" w:rsidRPr="00643A22" w:rsidRDefault="00643A22" w:rsidP="00643A22">
      <w:pPr>
        <w:spacing w:before="100" w:beforeAutospacing="1" w:after="100" w:afterAutospacing="1" w:line="240" w:lineRule="auto"/>
        <w:rPr>
          <w:rFonts w:ascii="Times New Roman" w:eastAsia="Times New Roman" w:hAnsi="Times New Roman" w:cs="Times New Roman"/>
          <w:color w:val="000000"/>
          <w:kern w:val="0"/>
          <w14:ligatures w14:val="none"/>
        </w:rPr>
      </w:pPr>
      <w:r w:rsidRPr="00643A22">
        <w:rPr>
          <w:rFonts w:ascii="Apple Color Emoji" w:eastAsia="Times New Roman" w:hAnsi="Apple Color Emoji" w:cs="Apple Color Emoji"/>
          <w:color w:val="000000"/>
          <w:kern w:val="0"/>
          <w14:ligatures w14:val="none"/>
        </w:rPr>
        <w:t>🌍</w:t>
      </w:r>
      <w:r w:rsidRPr="00643A22">
        <w:rPr>
          <w:rFonts w:ascii="Times New Roman" w:eastAsia="Times New Roman" w:hAnsi="Times New Roman" w:cs="Times New Roman"/>
          <w:color w:val="000000"/>
          <w:kern w:val="0"/>
          <w14:ligatures w14:val="none"/>
        </w:rPr>
        <w:t> www.ncat.edu/extension</w:t>
      </w:r>
    </w:p>
    <w:p w14:paraId="41A76AB4"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643A22">
        <w:rPr>
          <w:rFonts w:ascii="Apple Color Emoji" w:eastAsia="Times New Roman" w:hAnsi="Apple Color Emoji" w:cs="Apple Color Emoji"/>
          <w:color w:val="000000"/>
          <w:kern w:val="0"/>
          <w14:ligatures w14:val="none"/>
        </w:rPr>
        <w:t>🏫</w:t>
      </w:r>
      <w:r w:rsidRPr="00B47386">
        <w:rPr>
          <w:rFonts w:ascii="Times New Roman" w:eastAsia="Times New Roman" w:hAnsi="Times New Roman" w:cs="Times New Roman"/>
          <w:color w:val="000000"/>
          <w:kern w:val="0"/>
          <w:lang w:val="es-CO"/>
          <w14:ligatures w14:val="none"/>
        </w:rPr>
        <w:t> N.C. A&amp;T Universidad Estatal | Universidad Estatal de Carolina del Norte</w:t>
      </w:r>
    </w:p>
    <w:p w14:paraId="4EB55514"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r w:rsidRPr="00B47386">
        <w:rPr>
          <w:rFonts w:ascii="Times New Roman" w:eastAsia="Times New Roman" w:hAnsi="Times New Roman" w:cs="Times New Roman"/>
          <w:color w:val="000000"/>
          <w:kern w:val="0"/>
          <w:lang w:val="es-CO"/>
          <w14:ligatures w14:val="none"/>
        </w:rPr>
        <w:t>La Extensión Cooperativa de Carolina del Norte prohíbe la discriminación por motivos de raza, color, origen nacional, edad, sexo (incluido el embarazo), discapacidad, religión, orientación sexual, identidad de género, información genética, afiliación política, condición de veterano o cualquier otro motivo protegido por la ley.</w:t>
      </w:r>
    </w:p>
    <w:p w14:paraId="5E133D8D" w14:textId="77777777" w:rsidR="00643A22" w:rsidRPr="00B47386" w:rsidRDefault="00643A22" w:rsidP="00643A22">
      <w:pPr>
        <w:spacing w:before="100" w:beforeAutospacing="1" w:after="100" w:afterAutospacing="1" w:line="240" w:lineRule="auto"/>
        <w:rPr>
          <w:rFonts w:ascii="Times New Roman" w:eastAsia="Times New Roman" w:hAnsi="Times New Roman" w:cs="Times New Roman"/>
          <w:color w:val="000000"/>
          <w:kern w:val="0"/>
          <w:lang w:val="es-CO"/>
          <w14:ligatures w14:val="none"/>
        </w:rPr>
      </w:pPr>
    </w:p>
    <w:sectPr w:rsidR="00643A22" w:rsidRPr="00B4738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eatriz M Rodriguez" w:date="2025-03-13T14:51:00Z" w:initials="BMR">
    <w:p w14:paraId="68B6AD1C" w14:textId="7A0D0D8F" w:rsidR="00194F88" w:rsidRPr="00663C85" w:rsidRDefault="00194F88">
      <w:pPr>
        <w:pStyle w:val="CommentText"/>
        <w:rPr>
          <w:lang w:val="es-CO"/>
        </w:rPr>
      </w:pPr>
      <w:r>
        <w:rPr>
          <w:rStyle w:val="CommentReference"/>
        </w:rPr>
        <w:annotationRef/>
      </w:r>
      <w:r w:rsidRPr="00663C85">
        <w:rPr>
          <w:lang w:val="es-CO"/>
        </w:rPr>
        <w:t>e</w:t>
      </w:r>
    </w:p>
  </w:comment>
  <w:comment w:id="1" w:author="Beatriz M Rodriguez" w:date="2025-03-13T17:25:00Z" w:initials="BMR">
    <w:p w14:paraId="0201FE50" w14:textId="0039FD69" w:rsidR="00BE3C16" w:rsidRPr="00663C85" w:rsidRDefault="00BE3C16">
      <w:pPr>
        <w:pStyle w:val="CommentText"/>
        <w:rPr>
          <w:lang w:val="es-CO"/>
        </w:rPr>
      </w:pPr>
      <w:r>
        <w:rPr>
          <w:rStyle w:val="CommentReference"/>
        </w:rPr>
        <w:annotationRef/>
      </w:r>
      <w:r w:rsidRPr="00663C85">
        <w:rPr>
          <w:lang w:val="es-CO"/>
        </w:rPr>
        <w:t>en</w:t>
      </w:r>
    </w:p>
  </w:comment>
  <w:comment w:id="2" w:author="Beatriz M Rodriguez" w:date="2025-03-13T17:30:00Z" w:initials="BMR">
    <w:p w14:paraId="4BBB6548" w14:textId="6F296794" w:rsidR="00BE3C16" w:rsidRPr="00663C85" w:rsidRDefault="00BE3C16">
      <w:pPr>
        <w:pStyle w:val="CommentText"/>
        <w:rPr>
          <w:lang w:val="es-CO"/>
        </w:rPr>
      </w:pPr>
      <w:r>
        <w:rPr>
          <w:rStyle w:val="CommentReference"/>
        </w:rPr>
        <w:annotationRef/>
      </w:r>
    </w:p>
  </w:comment>
  <w:comment w:id="3" w:author="Beatriz M Rodriguez" w:date="2025-03-14T15:22:00Z" w:initials="BMR">
    <w:p w14:paraId="0D1E70F6" w14:textId="5BA7A9B3" w:rsidR="00F44D4A" w:rsidRDefault="00F44D4A">
      <w:pPr>
        <w:pStyle w:val="CommentText"/>
      </w:pPr>
      <w:r>
        <w:rPr>
          <w:rStyle w:val="CommentReference"/>
        </w:rPr>
        <w:annotationRef/>
      </w:r>
      <w: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8B6AD1C" w15:done="1"/>
  <w15:commentEx w15:paraId="0201FE50" w15:done="1"/>
  <w15:commentEx w15:paraId="4BBB6548" w15:done="0"/>
  <w15:commentEx w15:paraId="0D1E70F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7D6F6C">
    <w16cex:extLst>
      <w16:ext w16:uri="{CE6994B0-6A32-4C9F-8C6B-6E91EDA988CE}">
        <cr:reactions xmlns:cr="http://schemas.microsoft.com/office/comments/2020/reactions">
          <cr:reaction reactionType="1">
            <cr:reactionInfo dateUtc="2025-03-15T19:13:30Z">
              <cr:user userId="S::klupo@ncat.edu::c4f08362-f1c7-46f9-a692-f2e3409e046e" userProvider="AD" userName="Kevin Lupo"/>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8B6AD1C" w16cid:durableId="2B7D6F6C"/>
  <w16cid:commentId w16cid:paraId="0201FE50" w16cid:durableId="2B7D936E"/>
  <w16cid:commentId w16cid:paraId="4BBB6548" w16cid:durableId="4BBB6548"/>
  <w16cid:commentId w16cid:paraId="0D1E70F6" w16cid:durableId="2B7EC84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65F4"/>
    <w:multiLevelType w:val="multilevel"/>
    <w:tmpl w:val="1E0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63EE4"/>
    <w:multiLevelType w:val="multilevel"/>
    <w:tmpl w:val="C362F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55CDC"/>
    <w:multiLevelType w:val="multilevel"/>
    <w:tmpl w:val="624C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016233"/>
    <w:multiLevelType w:val="multilevel"/>
    <w:tmpl w:val="2B8E4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77146"/>
    <w:multiLevelType w:val="multilevel"/>
    <w:tmpl w:val="C75E1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B4165"/>
    <w:multiLevelType w:val="multilevel"/>
    <w:tmpl w:val="1CF2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68039A"/>
    <w:multiLevelType w:val="multilevel"/>
    <w:tmpl w:val="A132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C7C82"/>
    <w:multiLevelType w:val="multilevel"/>
    <w:tmpl w:val="ABD4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E2336A"/>
    <w:multiLevelType w:val="multilevel"/>
    <w:tmpl w:val="6F848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560F6C"/>
    <w:multiLevelType w:val="multilevel"/>
    <w:tmpl w:val="85C2E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AB2A56"/>
    <w:multiLevelType w:val="multilevel"/>
    <w:tmpl w:val="C6AC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253C97"/>
    <w:multiLevelType w:val="multilevel"/>
    <w:tmpl w:val="4678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223BB3"/>
    <w:multiLevelType w:val="multilevel"/>
    <w:tmpl w:val="208E4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BF2623"/>
    <w:multiLevelType w:val="multilevel"/>
    <w:tmpl w:val="97EEF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176017"/>
    <w:multiLevelType w:val="multilevel"/>
    <w:tmpl w:val="5382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866911"/>
    <w:multiLevelType w:val="multilevel"/>
    <w:tmpl w:val="1CE26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567493"/>
    <w:multiLevelType w:val="multilevel"/>
    <w:tmpl w:val="F59A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FC47A8"/>
    <w:multiLevelType w:val="multilevel"/>
    <w:tmpl w:val="7D92C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6E4956"/>
    <w:multiLevelType w:val="multilevel"/>
    <w:tmpl w:val="37D07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222D5B"/>
    <w:multiLevelType w:val="multilevel"/>
    <w:tmpl w:val="5C545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D56AA7"/>
    <w:multiLevelType w:val="multilevel"/>
    <w:tmpl w:val="AD287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3D295E"/>
    <w:multiLevelType w:val="multilevel"/>
    <w:tmpl w:val="5F525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AC6E79"/>
    <w:multiLevelType w:val="multilevel"/>
    <w:tmpl w:val="EB16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CD6364"/>
    <w:multiLevelType w:val="multilevel"/>
    <w:tmpl w:val="74EE4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0A2476"/>
    <w:multiLevelType w:val="multilevel"/>
    <w:tmpl w:val="1880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6F1C3F"/>
    <w:multiLevelType w:val="multilevel"/>
    <w:tmpl w:val="B2C2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A92E52"/>
    <w:multiLevelType w:val="multilevel"/>
    <w:tmpl w:val="61FC5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D66D83"/>
    <w:multiLevelType w:val="multilevel"/>
    <w:tmpl w:val="0E24D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1629C2"/>
    <w:multiLevelType w:val="multilevel"/>
    <w:tmpl w:val="8050D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7C6BC2"/>
    <w:multiLevelType w:val="multilevel"/>
    <w:tmpl w:val="A0149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9235546">
    <w:abstractNumId w:val="2"/>
  </w:num>
  <w:num w:numId="2" w16cid:durableId="662511480">
    <w:abstractNumId w:val="27"/>
  </w:num>
  <w:num w:numId="3" w16cid:durableId="1995602310">
    <w:abstractNumId w:val="16"/>
  </w:num>
  <w:num w:numId="4" w16cid:durableId="199628732">
    <w:abstractNumId w:val="7"/>
  </w:num>
  <w:num w:numId="5" w16cid:durableId="485898101">
    <w:abstractNumId w:val="3"/>
  </w:num>
  <w:num w:numId="6" w16cid:durableId="807404660">
    <w:abstractNumId w:val="24"/>
  </w:num>
  <w:num w:numId="7" w16cid:durableId="1070883552">
    <w:abstractNumId w:val="4"/>
  </w:num>
  <w:num w:numId="8" w16cid:durableId="53555457">
    <w:abstractNumId w:val="8"/>
  </w:num>
  <w:num w:numId="9" w16cid:durableId="1745102381">
    <w:abstractNumId w:val="14"/>
  </w:num>
  <w:num w:numId="10" w16cid:durableId="1034499170">
    <w:abstractNumId w:val="6"/>
  </w:num>
  <w:num w:numId="11" w16cid:durableId="1030835242">
    <w:abstractNumId w:val="11"/>
  </w:num>
  <w:num w:numId="12" w16cid:durableId="1320772854">
    <w:abstractNumId w:val="1"/>
  </w:num>
  <w:num w:numId="13" w16cid:durableId="2033073403">
    <w:abstractNumId w:val="25"/>
  </w:num>
  <w:num w:numId="14" w16cid:durableId="1072195756">
    <w:abstractNumId w:val="9"/>
  </w:num>
  <w:num w:numId="15" w16cid:durableId="1770807389">
    <w:abstractNumId w:val="19"/>
  </w:num>
  <w:num w:numId="16" w16cid:durableId="1727338208">
    <w:abstractNumId w:val="5"/>
  </w:num>
  <w:num w:numId="17" w16cid:durableId="1246651886">
    <w:abstractNumId w:val="13"/>
  </w:num>
  <w:num w:numId="18" w16cid:durableId="1748309426">
    <w:abstractNumId w:val="29"/>
  </w:num>
  <w:num w:numId="19" w16cid:durableId="126164889">
    <w:abstractNumId w:val="23"/>
  </w:num>
  <w:num w:numId="20" w16cid:durableId="1451167700">
    <w:abstractNumId w:val="12"/>
  </w:num>
  <w:num w:numId="21" w16cid:durableId="699014438">
    <w:abstractNumId w:val="28"/>
  </w:num>
  <w:num w:numId="22" w16cid:durableId="1649364595">
    <w:abstractNumId w:val="20"/>
  </w:num>
  <w:num w:numId="23" w16cid:durableId="1778669275">
    <w:abstractNumId w:val="22"/>
  </w:num>
  <w:num w:numId="24" w16cid:durableId="372115595">
    <w:abstractNumId w:val="18"/>
  </w:num>
  <w:num w:numId="25" w16cid:durableId="625114061">
    <w:abstractNumId w:val="21"/>
  </w:num>
  <w:num w:numId="26" w16cid:durableId="231893756">
    <w:abstractNumId w:val="17"/>
  </w:num>
  <w:num w:numId="27" w16cid:durableId="1714771198">
    <w:abstractNumId w:val="26"/>
  </w:num>
  <w:num w:numId="28" w16cid:durableId="1695577643">
    <w:abstractNumId w:val="10"/>
  </w:num>
  <w:num w:numId="29" w16cid:durableId="1554925313">
    <w:abstractNumId w:val="0"/>
  </w:num>
  <w:num w:numId="30" w16cid:durableId="580407962">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atriz M Rodriguez">
    <w15:presenceInfo w15:providerId="AD" w15:userId="S-1-5-21-652622394-3291385539-1351089441-71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MxsTAzMjc3Mzc0srRQ0lEKTi0uzszPAykwrAUAapIQqywAAAA="/>
  </w:docVars>
  <w:rsids>
    <w:rsidRoot w:val="002D4CE4"/>
    <w:rsid w:val="0000105D"/>
    <w:rsid w:val="001025ED"/>
    <w:rsid w:val="00190892"/>
    <w:rsid w:val="00194F88"/>
    <w:rsid w:val="002D4CE4"/>
    <w:rsid w:val="00350258"/>
    <w:rsid w:val="003909D4"/>
    <w:rsid w:val="004A03DB"/>
    <w:rsid w:val="00534B3A"/>
    <w:rsid w:val="005C55B8"/>
    <w:rsid w:val="00611630"/>
    <w:rsid w:val="00643A22"/>
    <w:rsid w:val="00663C85"/>
    <w:rsid w:val="006A02CE"/>
    <w:rsid w:val="006F6359"/>
    <w:rsid w:val="00732F5D"/>
    <w:rsid w:val="007844D1"/>
    <w:rsid w:val="0086167B"/>
    <w:rsid w:val="0093777A"/>
    <w:rsid w:val="00A6526E"/>
    <w:rsid w:val="00AF46EF"/>
    <w:rsid w:val="00B47386"/>
    <w:rsid w:val="00BE3C16"/>
    <w:rsid w:val="00DC5F61"/>
    <w:rsid w:val="00F44D4A"/>
    <w:rsid w:val="00FA3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42815"/>
  <w15:chartTrackingRefBased/>
  <w15:docId w15:val="{3CB6AA3F-690C-574B-8E2B-03D0E4A2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4C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4C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D4C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D4C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4C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4C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4C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4C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4C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C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4C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D4C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D4C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4C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4C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4C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4C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4CE4"/>
    <w:rPr>
      <w:rFonts w:eastAsiaTheme="majorEastAsia" w:cstheme="majorBidi"/>
      <w:color w:val="272727" w:themeColor="text1" w:themeTint="D8"/>
    </w:rPr>
  </w:style>
  <w:style w:type="paragraph" w:styleId="Title">
    <w:name w:val="Title"/>
    <w:basedOn w:val="Normal"/>
    <w:next w:val="Normal"/>
    <w:link w:val="TitleChar"/>
    <w:uiPriority w:val="10"/>
    <w:qFormat/>
    <w:rsid w:val="002D4C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4C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4C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4C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4CE4"/>
    <w:pPr>
      <w:spacing w:before="160"/>
      <w:jc w:val="center"/>
    </w:pPr>
    <w:rPr>
      <w:i/>
      <w:iCs/>
      <w:color w:val="404040" w:themeColor="text1" w:themeTint="BF"/>
    </w:rPr>
  </w:style>
  <w:style w:type="character" w:customStyle="1" w:styleId="QuoteChar">
    <w:name w:val="Quote Char"/>
    <w:basedOn w:val="DefaultParagraphFont"/>
    <w:link w:val="Quote"/>
    <w:uiPriority w:val="29"/>
    <w:rsid w:val="002D4CE4"/>
    <w:rPr>
      <w:i/>
      <w:iCs/>
      <w:color w:val="404040" w:themeColor="text1" w:themeTint="BF"/>
    </w:rPr>
  </w:style>
  <w:style w:type="paragraph" w:styleId="ListParagraph">
    <w:name w:val="List Paragraph"/>
    <w:basedOn w:val="Normal"/>
    <w:uiPriority w:val="34"/>
    <w:qFormat/>
    <w:rsid w:val="002D4CE4"/>
    <w:pPr>
      <w:ind w:left="720"/>
      <w:contextualSpacing/>
    </w:pPr>
  </w:style>
  <w:style w:type="character" w:styleId="IntenseEmphasis">
    <w:name w:val="Intense Emphasis"/>
    <w:basedOn w:val="DefaultParagraphFont"/>
    <w:uiPriority w:val="21"/>
    <w:qFormat/>
    <w:rsid w:val="002D4CE4"/>
    <w:rPr>
      <w:i/>
      <w:iCs/>
      <w:color w:val="0F4761" w:themeColor="accent1" w:themeShade="BF"/>
    </w:rPr>
  </w:style>
  <w:style w:type="paragraph" w:styleId="IntenseQuote">
    <w:name w:val="Intense Quote"/>
    <w:basedOn w:val="Normal"/>
    <w:next w:val="Normal"/>
    <w:link w:val="IntenseQuoteChar"/>
    <w:uiPriority w:val="30"/>
    <w:qFormat/>
    <w:rsid w:val="002D4C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4CE4"/>
    <w:rPr>
      <w:i/>
      <w:iCs/>
      <w:color w:val="0F4761" w:themeColor="accent1" w:themeShade="BF"/>
    </w:rPr>
  </w:style>
  <w:style w:type="character" w:styleId="IntenseReference">
    <w:name w:val="Intense Reference"/>
    <w:basedOn w:val="DefaultParagraphFont"/>
    <w:uiPriority w:val="32"/>
    <w:qFormat/>
    <w:rsid w:val="002D4CE4"/>
    <w:rPr>
      <w:b/>
      <w:bCs/>
      <w:smallCaps/>
      <w:color w:val="0F4761" w:themeColor="accent1" w:themeShade="BF"/>
      <w:spacing w:val="5"/>
    </w:rPr>
  </w:style>
  <w:style w:type="paragraph" w:styleId="NormalWeb">
    <w:name w:val="Normal (Web)"/>
    <w:basedOn w:val="Normal"/>
    <w:uiPriority w:val="99"/>
    <w:semiHidden/>
    <w:unhideWhenUsed/>
    <w:rsid w:val="002D4CE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D4CE4"/>
    <w:rPr>
      <w:b/>
      <w:bCs/>
    </w:rPr>
  </w:style>
  <w:style w:type="character" w:styleId="Emphasis">
    <w:name w:val="Emphasis"/>
    <w:basedOn w:val="DefaultParagraphFont"/>
    <w:uiPriority w:val="20"/>
    <w:qFormat/>
    <w:rsid w:val="002D4CE4"/>
    <w:rPr>
      <w:i/>
      <w:iCs/>
    </w:rPr>
  </w:style>
  <w:style w:type="character" w:customStyle="1" w:styleId="apple-converted-space">
    <w:name w:val="apple-converted-space"/>
    <w:basedOn w:val="DefaultParagraphFont"/>
    <w:rsid w:val="00FA3CB0"/>
  </w:style>
  <w:style w:type="character" w:styleId="CommentReference">
    <w:name w:val="annotation reference"/>
    <w:basedOn w:val="DefaultParagraphFont"/>
    <w:uiPriority w:val="99"/>
    <w:semiHidden/>
    <w:unhideWhenUsed/>
    <w:rsid w:val="00B47386"/>
    <w:rPr>
      <w:sz w:val="16"/>
      <w:szCs w:val="16"/>
    </w:rPr>
  </w:style>
  <w:style w:type="paragraph" w:styleId="CommentText">
    <w:name w:val="annotation text"/>
    <w:basedOn w:val="Normal"/>
    <w:link w:val="CommentTextChar"/>
    <w:uiPriority w:val="99"/>
    <w:semiHidden/>
    <w:unhideWhenUsed/>
    <w:rsid w:val="00B47386"/>
    <w:pPr>
      <w:spacing w:line="240" w:lineRule="auto"/>
    </w:pPr>
    <w:rPr>
      <w:sz w:val="20"/>
      <w:szCs w:val="20"/>
    </w:rPr>
  </w:style>
  <w:style w:type="character" w:customStyle="1" w:styleId="CommentTextChar">
    <w:name w:val="Comment Text Char"/>
    <w:basedOn w:val="DefaultParagraphFont"/>
    <w:link w:val="CommentText"/>
    <w:uiPriority w:val="99"/>
    <w:semiHidden/>
    <w:rsid w:val="00B47386"/>
    <w:rPr>
      <w:sz w:val="20"/>
      <w:szCs w:val="20"/>
    </w:rPr>
  </w:style>
  <w:style w:type="paragraph" w:styleId="CommentSubject">
    <w:name w:val="annotation subject"/>
    <w:basedOn w:val="CommentText"/>
    <w:next w:val="CommentText"/>
    <w:link w:val="CommentSubjectChar"/>
    <w:uiPriority w:val="99"/>
    <w:semiHidden/>
    <w:unhideWhenUsed/>
    <w:rsid w:val="00B47386"/>
    <w:rPr>
      <w:b/>
      <w:bCs/>
    </w:rPr>
  </w:style>
  <w:style w:type="character" w:customStyle="1" w:styleId="CommentSubjectChar">
    <w:name w:val="Comment Subject Char"/>
    <w:basedOn w:val="CommentTextChar"/>
    <w:link w:val="CommentSubject"/>
    <w:uiPriority w:val="99"/>
    <w:semiHidden/>
    <w:rsid w:val="00B47386"/>
    <w:rPr>
      <w:b/>
      <w:bCs/>
      <w:sz w:val="20"/>
      <w:szCs w:val="20"/>
    </w:rPr>
  </w:style>
  <w:style w:type="paragraph" w:styleId="BalloonText">
    <w:name w:val="Balloon Text"/>
    <w:basedOn w:val="Normal"/>
    <w:link w:val="BalloonTextChar"/>
    <w:uiPriority w:val="99"/>
    <w:semiHidden/>
    <w:unhideWhenUsed/>
    <w:rsid w:val="00B473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386"/>
    <w:rPr>
      <w:rFonts w:ascii="Segoe UI" w:hAnsi="Segoe UI" w:cs="Segoe UI"/>
      <w:sz w:val="18"/>
      <w:szCs w:val="18"/>
    </w:rPr>
  </w:style>
  <w:style w:type="paragraph" w:styleId="Revision">
    <w:name w:val="Revision"/>
    <w:hidden/>
    <w:uiPriority w:val="99"/>
    <w:semiHidden/>
    <w:rsid w:val="004A03D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57706">
      <w:bodyDiv w:val="1"/>
      <w:marLeft w:val="0"/>
      <w:marRight w:val="0"/>
      <w:marTop w:val="0"/>
      <w:marBottom w:val="0"/>
      <w:divBdr>
        <w:top w:val="none" w:sz="0" w:space="0" w:color="auto"/>
        <w:left w:val="none" w:sz="0" w:space="0" w:color="auto"/>
        <w:bottom w:val="none" w:sz="0" w:space="0" w:color="auto"/>
        <w:right w:val="none" w:sz="0" w:space="0" w:color="auto"/>
      </w:divBdr>
    </w:div>
    <w:div w:id="118769020">
      <w:bodyDiv w:val="1"/>
      <w:marLeft w:val="0"/>
      <w:marRight w:val="0"/>
      <w:marTop w:val="0"/>
      <w:marBottom w:val="0"/>
      <w:divBdr>
        <w:top w:val="none" w:sz="0" w:space="0" w:color="auto"/>
        <w:left w:val="none" w:sz="0" w:space="0" w:color="auto"/>
        <w:bottom w:val="none" w:sz="0" w:space="0" w:color="auto"/>
        <w:right w:val="none" w:sz="0" w:space="0" w:color="auto"/>
      </w:divBdr>
    </w:div>
    <w:div w:id="179055624">
      <w:bodyDiv w:val="1"/>
      <w:marLeft w:val="0"/>
      <w:marRight w:val="0"/>
      <w:marTop w:val="0"/>
      <w:marBottom w:val="0"/>
      <w:divBdr>
        <w:top w:val="none" w:sz="0" w:space="0" w:color="auto"/>
        <w:left w:val="none" w:sz="0" w:space="0" w:color="auto"/>
        <w:bottom w:val="none" w:sz="0" w:space="0" w:color="auto"/>
        <w:right w:val="none" w:sz="0" w:space="0" w:color="auto"/>
      </w:divBdr>
    </w:div>
    <w:div w:id="248972444">
      <w:bodyDiv w:val="1"/>
      <w:marLeft w:val="0"/>
      <w:marRight w:val="0"/>
      <w:marTop w:val="0"/>
      <w:marBottom w:val="0"/>
      <w:divBdr>
        <w:top w:val="none" w:sz="0" w:space="0" w:color="auto"/>
        <w:left w:val="none" w:sz="0" w:space="0" w:color="auto"/>
        <w:bottom w:val="none" w:sz="0" w:space="0" w:color="auto"/>
        <w:right w:val="none" w:sz="0" w:space="0" w:color="auto"/>
      </w:divBdr>
    </w:div>
    <w:div w:id="372315958">
      <w:bodyDiv w:val="1"/>
      <w:marLeft w:val="0"/>
      <w:marRight w:val="0"/>
      <w:marTop w:val="0"/>
      <w:marBottom w:val="0"/>
      <w:divBdr>
        <w:top w:val="none" w:sz="0" w:space="0" w:color="auto"/>
        <w:left w:val="none" w:sz="0" w:space="0" w:color="auto"/>
        <w:bottom w:val="none" w:sz="0" w:space="0" w:color="auto"/>
        <w:right w:val="none" w:sz="0" w:space="0" w:color="auto"/>
      </w:divBdr>
    </w:div>
    <w:div w:id="387341718">
      <w:bodyDiv w:val="1"/>
      <w:marLeft w:val="0"/>
      <w:marRight w:val="0"/>
      <w:marTop w:val="0"/>
      <w:marBottom w:val="0"/>
      <w:divBdr>
        <w:top w:val="none" w:sz="0" w:space="0" w:color="auto"/>
        <w:left w:val="none" w:sz="0" w:space="0" w:color="auto"/>
        <w:bottom w:val="none" w:sz="0" w:space="0" w:color="auto"/>
        <w:right w:val="none" w:sz="0" w:space="0" w:color="auto"/>
      </w:divBdr>
    </w:div>
    <w:div w:id="418448948">
      <w:bodyDiv w:val="1"/>
      <w:marLeft w:val="0"/>
      <w:marRight w:val="0"/>
      <w:marTop w:val="0"/>
      <w:marBottom w:val="0"/>
      <w:divBdr>
        <w:top w:val="none" w:sz="0" w:space="0" w:color="auto"/>
        <w:left w:val="none" w:sz="0" w:space="0" w:color="auto"/>
        <w:bottom w:val="none" w:sz="0" w:space="0" w:color="auto"/>
        <w:right w:val="none" w:sz="0" w:space="0" w:color="auto"/>
      </w:divBdr>
    </w:div>
    <w:div w:id="426274379">
      <w:bodyDiv w:val="1"/>
      <w:marLeft w:val="0"/>
      <w:marRight w:val="0"/>
      <w:marTop w:val="0"/>
      <w:marBottom w:val="0"/>
      <w:divBdr>
        <w:top w:val="none" w:sz="0" w:space="0" w:color="auto"/>
        <w:left w:val="none" w:sz="0" w:space="0" w:color="auto"/>
        <w:bottom w:val="none" w:sz="0" w:space="0" w:color="auto"/>
        <w:right w:val="none" w:sz="0" w:space="0" w:color="auto"/>
      </w:divBdr>
    </w:div>
    <w:div w:id="537201155">
      <w:bodyDiv w:val="1"/>
      <w:marLeft w:val="0"/>
      <w:marRight w:val="0"/>
      <w:marTop w:val="0"/>
      <w:marBottom w:val="0"/>
      <w:divBdr>
        <w:top w:val="none" w:sz="0" w:space="0" w:color="auto"/>
        <w:left w:val="none" w:sz="0" w:space="0" w:color="auto"/>
        <w:bottom w:val="none" w:sz="0" w:space="0" w:color="auto"/>
        <w:right w:val="none" w:sz="0" w:space="0" w:color="auto"/>
      </w:divBdr>
    </w:div>
    <w:div w:id="576867636">
      <w:bodyDiv w:val="1"/>
      <w:marLeft w:val="0"/>
      <w:marRight w:val="0"/>
      <w:marTop w:val="0"/>
      <w:marBottom w:val="0"/>
      <w:divBdr>
        <w:top w:val="none" w:sz="0" w:space="0" w:color="auto"/>
        <w:left w:val="none" w:sz="0" w:space="0" w:color="auto"/>
        <w:bottom w:val="none" w:sz="0" w:space="0" w:color="auto"/>
        <w:right w:val="none" w:sz="0" w:space="0" w:color="auto"/>
      </w:divBdr>
    </w:div>
    <w:div w:id="577323701">
      <w:bodyDiv w:val="1"/>
      <w:marLeft w:val="0"/>
      <w:marRight w:val="0"/>
      <w:marTop w:val="0"/>
      <w:marBottom w:val="0"/>
      <w:divBdr>
        <w:top w:val="none" w:sz="0" w:space="0" w:color="auto"/>
        <w:left w:val="none" w:sz="0" w:space="0" w:color="auto"/>
        <w:bottom w:val="none" w:sz="0" w:space="0" w:color="auto"/>
        <w:right w:val="none" w:sz="0" w:space="0" w:color="auto"/>
      </w:divBdr>
    </w:div>
    <w:div w:id="698287316">
      <w:bodyDiv w:val="1"/>
      <w:marLeft w:val="0"/>
      <w:marRight w:val="0"/>
      <w:marTop w:val="0"/>
      <w:marBottom w:val="0"/>
      <w:divBdr>
        <w:top w:val="none" w:sz="0" w:space="0" w:color="auto"/>
        <w:left w:val="none" w:sz="0" w:space="0" w:color="auto"/>
        <w:bottom w:val="none" w:sz="0" w:space="0" w:color="auto"/>
        <w:right w:val="none" w:sz="0" w:space="0" w:color="auto"/>
      </w:divBdr>
    </w:div>
    <w:div w:id="731348376">
      <w:bodyDiv w:val="1"/>
      <w:marLeft w:val="0"/>
      <w:marRight w:val="0"/>
      <w:marTop w:val="0"/>
      <w:marBottom w:val="0"/>
      <w:divBdr>
        <w:top w:val="none" w:sz="0" w:space="0" w:color="auto"/>
        <w:left w:val="none" w:sz="0" w:space="0" w:color="auto"/>
        <w:bottom w:val="none" w:sz="0" w:space="0" w:color="auto"/>
        <w:right w:val="none" w:sz="0" w:space="0" w:color="auto"/>
      </w:divBdr>
    </w:div>
    <w:div w:id="778371768">
      <w:bodyDiv w:val="1"/>
      <w:marLeft w:val="0"/>
      <w:marRight w:val="0"/>
      <w:marTop w:val="0"/>
      <w:marBottom w:val="0"/>
      <w:divBdr>
        <w:top w:val="none" w:sz="0" w:space="0" w:color="auto"/>
        <w:left w:val="none" w:sz="0" w:space="0" w:color="auto"/>
        <w:bottom w:val="none" w:sz="0" w:space="0" w:color="auto"/>
        <w:right w:val="none" w:sz="0" w:space="0" w:color="auto"/>
      </w:divBdr>
    </w:div>
    <w:div w:id="1133333596">
      <w:bodyDiv w:val="1"/>
      <w:marLeft w:val="0"/>
      <w:marRight w:val="0"/>
      <w:marTop w:val="0"/>
      <w:marBottom w:val="0"/>
      <w:divBdr>
        <w:top w:val="none" w:sz="0" w:space="0" w:color="auto"/>
        <w:left w:val="none" w:sz="0" w:space="0" w:color="auto"/>
        <w:bottom w:val="none" w:sz="0" w:space="0" w:color="auto"/>
        <w:right w:val="none" w:sz="0" w:space="0" w:color="auto"/>
      </w:divBdr>
    </w:div>
    <w:div w:id="1140460902">
      <w:bodyDiv w:val="1"/>
      <w:marLeft w:val="0"/>
      <w:marRight w:val="0"/>
      <w:marTop w:val="0"/>
      <w:marBottom w:val="0"/>
      <w:divBdr>
        <w:top w:val="none" w:sz="0" w:space="0" w:color="auto"/>
        <w:left w:val="none" w:sz="0" w:space="0" w:color="auto"/>
        <w:bottom w:val="none" w:sz="0" w:space="0" w:color="auto"/>
        <w:right w:val="none" w:sz="0" w:space="0" w:color="auto"/>
      </w:divBdr>
    </w:div>
    <w:div w:id="1176654096">
      <w:bodyDiv w:val="1"/>
      <w:marLeft w:val="0"/>
      <w:marRight w:val="0"/>
      <w:marTop w:val="0"/>
      <w:marBottom w:val="0"/>
      <w:divBdr>
        <w:top w:val="none" w:sz="0" w:space="0" w:color="auto"/>
        <w:left w:val="none" w:sz="0" w:space="0" w:color="auto"/>
        <w:bottom w:val="none" w:sz="0" w:space="0" w:color="auto"/>
        <w:right w:val="none" w:sz="0" w:space="0" w:color="auto"/>
      </w:divBdr>
    </w:div>
    <w:div w:id="2057005655">
      <w:bodyDiv w:val="1"/>
      <w:marLeft w:val="0"/>
      <w:marRight w:val="0"/>
      <w:marTop w:val="0"/>
      <w:marBottom w:val="0"/>
      <w:divBdr>
        <w:top w:val="none" w:sz="0" w:space="0" w:color="auto"/>
        <w:left w:val="none" w:sz="0" w:space="0" w:color="auto"/>
        <w:bottom w:val="none" w:sz="0" w:space="0" w:color="auto"/>
        <w:right w:val="none" w:sz="0" w:space="0" w:color="auto"/>
      </w:divBdr>
    </w:div>
    <w:div w:id="208964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8/08/relationships/commentsExtensible" Target="commentsExtensible.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microsoft.com/office/2016/09/relationships/commentsIds" Target="commentsIds.xml"/><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11/relationships/commentsExtended" Target="commentsExtended.xml"/><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comments" Target="comments.xm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73</TotalTime>
  <Pages>22</Pages>
  <Words>3616</Words>
  <Characters>20613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Lupo</dc:creator>
  <cp:keywords/>
  <dc:description/>
  <cp:lastModifiedBy>Kevin Lupo</cp:lastModifiedBy>
  <cp:revision>4</cp:revision>
  <dcterms:created xsi:type="dcterms:W3CDTF">2025-03-13T21:52:00Z</dcterms:created>
  <dcterms:modified xsi:type="dcterms:W3CDTF">2025-03-15T19:20:00Z</dcterms:modified>
</cp:coreProperties>
</file>